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34DE0" w14:textId="432D7032" w:rsidR="00F45081" w:rsidRPr="00920BCB" w:rsidRDefault="00920BCB">
      <w:pPr>
        <w:rPr>
          <w:b/>
          <w:bCs/>
        </w:rPr>
      </w:pPr>
      <w:r>
        <w:rPr>
          <w:b/>
          <w:bCs/>
        </w:rPr>
        <w:t>Functional Skills – English Entry 1</w:t>
      </w:r>
      <w:r w:rsidR="002D4C9B">
        <w:rPr>
          <w:b/>
          <w:bCs/>
        </w:rPr>
        <w:t xml:space="preserve"> </w:t>
      </w:r>
      <w:r w:rsidR="002D4C9B" w:rsidRPr="00BC3897">
        <w:rPr>
          <w:b/>
          <w:bCs/>
          <w:color w:val="0F9ED5" w:themeColor="accent4"/>
        </w:rPr>
        <w:t xml:space="preserve">S&amp;L </w:t>
      </w:r>
      <w:r w:rsidR="002D4C9B" w:rsidRPr="00BC3897">
        <w:rPr>
          <w:b/>
          <w:bCs/>
          <w:color w:val="EE0000"/>
        </w:rPr>
        <w:t xml:space="preserve">Reading </w:t>
      </w:r>
      <w:r w:rsidR="002D4C9B" w:rsidRPr="00986DD7">
        <w:rPr>
          <w:b/>
          <w:bCs/>
          <w:color w:val="196B24" w:themeColor="accent3"/>
        </w:rPr>
        <w:t xml:space="preserve">Writing </w:t>
      </w:r>
      <w:r w:rsidR="002D4C9B" w:rsidRPr="00986DD7">
        <w:rPr>
          <w:b/>
          <w:bCs/>
          <w:color w:val="A02B93" w:themeColor="accent5"/>
        </w:rPr>
        <w:t>SPAG</w:t>
      </w:r>
    </w:p>
    <w:tbl>
      <w:tblPr>
        <w:tblpPr w:leftFromText="180" w:rightFromText="180" w:vertAnchor="text" w:tblpY="1"/>
        <w:tblOverlap w:val="never"/>
        <w:tblW w:w="153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2835"/>
        <w:gridCol w:w="2835"/>
        <w:gridCol w:w="1204"/>
      </w:tblGrid>
      <w:tr w:rsidR="00920BCB" w:rsidRPr="002033F0" w14:paraId="331654B8" w14:textId="77777777" w:rsidTr="00A1456A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58C4CC4C" w14:textId="77777777" w:rsidR="00920BCB" w:rsidRPr="002033F0" w:rsidRDefault="00920BCB" w:rsidP="00A1456A">
            <w:pPr>
              <w:jc w:val="center"/>
            </w:pPr>
            <w:r>
              <w:t>T1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0DE7147" w14:textId="77777777" w:rsidR="00920BCB" w:rsidRPr="002033F0" w:rsidRDefault="00920BCB" w:rsidP="00A1456A">
            <w:pPr>
              <w:jc w:val="center"/>
            </w:pPr>
            <w:r w:rsidRPr="002033F0">
              <w:t>T2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40AC7953" w14:textId="77777777" w:rsidR="00920BCB" w:rsidRPr="002033F0" w:rsidRDefault="00920BCB" w:rsidP="00A1456A">
            <w:pPr>
              <w:jc w:val="center"/>
            </w:pPr>
            <w:r w:rsidRPr="002033F0">
              <w:t>T3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33B73866" w14:textId="77777777" w:rsidR="00920BCB" w:rsidRPr="002033F0" w:rsidRDefault="00920BCB" w:rsidP="00A1456A">
            <w:pPr>
              <w:jc w:val="center"/>
            </w:pPr>
            <w:r w:rsidRPr="002033F0">
              <w:t>T4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6FB7354" w14:textId="77777777" w:rsidR="00920BCB" w:rsidRPr="002033F0" w:rsidRDefault="00920BCB" w:rsidP="00A1456A">
            <w:pPr>
              <w:jc w:val="center"/>
            </w:pPr>
            <w:r w:rsidRPr="002033F0">
              <w:t>T5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478421ED" w14:textId="77777777" w:rsidR="00920BCB" w:rsidRPr="002033F0" w:rsidRDefault="00920BCB" w:rsidP="00A1456A">
            <w:pPr>
              <w:jc w:val="center"/>
            </w:pPr>
            <w:r w:rsidRPr="002033F0">
              <w:t>T6</w:t>
            </w:r>
          </w:p>
        </w:tc>
      </w:tr>
      <w:tr w:rsidR="00920BCB" w:rsidRPr="002033F0" w14:paraId="6D416CF0" w14:textId="77777777" w:rsidTr="00A1456A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5C122" w14:textId="7C7EAA6E" w:rsidR="00920BCB" w:rsidRPr="00920BCB" w:rsidRDefault="00920BCB" w:rsidP="006B3597">
            <w:pPr>
              <w:rPr>
                <w:b/>
                <w:bCs/>
              </w:rPr>
            </w:pPr>
          </w:p>
          <w:p w14:paraId="54B26CB8" w14:textId="38F45A88" w:rsidR="00920BCB" w:rsidRPr="00051C42" w:rsidRDefault="00920BCB" w:rsidP="00A1456A">
            <w:pPr>
              <w:jc w:val="center"/>
              <w:rPr>
                <w:color w:val="0F9ED5" w:themeColor="accent4"/>
              </w:rPr>
            </w:pPr>
            <w:r w:rsidRPr="00051C42">
              <w:rPr>
                <w:color w:val="0F9ED5" w:themeColor="accent4"/>
              </w:rPr>
              <w:t>Say the letters of the alphabet</w:t>
            </w:r>
          </w:p>
          <w:p w14:paraId="299BF709" w14:textId="65DE3C60" w:rsidR="00920BCB" w:rsidRDefault="00051C42" w:rsidP="00A1456A">
            <w:pPr>
              <w:jc w:val="center"/>
              <w:rPr>
                <w:color w:val="EE0000"/>
              </w:rPr>
            </w:pPr>
            <w:r w:rsidRPr="00051C42">
              <w:rPr>
                <w:color w:val="EE0000"/>
              </w:rPr>
              <w:t>Read correctly words designated for entry 1</w:t>
            </w:r>
          </w:p>
          <w:p w14:paraId="5DF37258" w14:textId="4AE74EF7" w:rsidR="00051C42" w:rsidRPr="00051C42" w:rsidRDefault="00051C42" w:rsidP="00A1456A">
            <w:pPr>
              <w:jc w:val="center"/>
              <w:rPr>
                <w:color w:val="77206D" w:themeColor="accent5" w:themeShade="BF"/>
              </w:rPr>
            </w:pPr>
            <w:r w:rsidRPr="00051C42">
              <w:rPr>
                <w:color w:val="77206D" w:themeColor="accent5" w:themeShade="BF"/>
              </w:rPr>
              <w:t>Write letters of the alphabet in sequence in both lower and upper case</w:t>
            </w:r>
          </w:p>
          <w:p w14:paraId="74FF03CC" w14:textId="77777777" w:rsidR="00920BCB" w:rsidRPr="002033F0" w:rsidRDefault="00920BCB" w:rsidP="00051C42">
            <w:pPr>
              <w:jc w:val="center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C53C60" w14:textId="4E844A7A" w:rsidR="00210B85" w:rsidRPr="00210B85" w:rsidRDefault="00210B85" w:rsidP="00210B85">
            <w:pPr>
              <w:jc w:val="center"/>
              <w:rPr>
                <w:color w:val="0F9ED5" w:themeColor="accent4"/>
              </w:rPr>
            </w:pPr>
            <w:r w:rsidRPr="00051C42">
              <w:rPr>
                <w:color w:val="0F9ED5" w:themeColor="accent4"/>
              </w:rPr>
              <w:t>Respond to questions about specific information</w:t>
            </w:r>
          </w:p>
          <w:p w14:paraId="586E176F" w14:textId="46DA8FA3" w:rsidR="00920BCB" w:rsidRDefault="00051C42" w:rsidP="00051C42">
            <w:pPr>
              <w:jc w:val="center"/>
              <w:rPr>
                <w:color w:val="EE0000"/>
              </w:rPr>
            </w:pPr>
            <w:r w:rsidRPr="00051C42">
              <w:rPr>
                <w:color w:val="EE0000"/>
              </w:rPr>
              <w:t>Read simple sentences using one clause</w:t>
            </w:r>
          </w:p>
          <w:p w14:paraId="6E557D59" w14:textId="77777777" w:rsidR="00051C42" w:rsidRPr="00051C42" w:rsidRDefault="00051C42" w:rsidP="00051C42">
            <w:pPr>
              <w:jc w:val="center"/>
              <w:rPr>
                <w:color w:val="77206D" w:themeColor="accent5" w:themeShade="BF"/>
              </w:rPr>
            </w:pPr>
            <w:r w:rsidRPr="00051C42">
              <w:rPr>
                <w:color w:val="77206D" w:themeColor="accent5" w:themeShade="BF"/>
              </w:rPr>
              <w:t>Spell correctly words designated for entry 1</w:t>
            </w:r>
          </w:p>
          <w:p w14:paraId="202B3C4C" w14:textId="2FE123E4" w:rsidR="00051C42" w:rsidRPr="00051C42" w:rsidRDefault="00051C42" w:rsidP="00051C42">
            <w:pPr>
              <w:jc w:val="center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DE4291" w14:textId="6E00974F" w:rsidR="00051C42" w:rsidRPr="00051C42" w:rsidRDefault="00051C42" w:rsidP="00051C42">
            <w:pPr>
              <w:jc w:val="center"/>
              <w:rPr>
                <w:color w:val="0F9ED5" w:themeColor="accent4"/>
              </w:rPr>
            </w:pPr>
            <w:r w:rsidRPr="00051C42">
              <w:rPr>
                <w:color w:val="0F9ED5" w:themeColor="accent4"/>
              </w:rPr>
              <w:t>Follow single step instructions, asking for repetition if needed</w:t>
            </w:r>
          </w:p>
          <w:p w14:paraId="5C9F5347" w14:textId="367C4AB9" w:rsidR="006B3597" w:rsidRPr="00051C42" w:rsidRDefault="006B3597" w:rsidP="006B3597">
            <w:pPr>
              <w:jc w:val="center"/>
              <w:rPr>
                <w:color w:val="0F9ED5" w:themeColor="accent4"/>
              </w:rPr>
            </w:pPr>
            <w:r w:rsidRPr="00051C42">
              <w:rPr>
                <w:color w:val="0F9ED5" w:themeColor="accent4"/>
              </w:rPr>
              <w:t xml:space="preserve">Identify and extract main information from short </w:t>
            </w:r>
            <w:r w:rsidR="00051C42" w:rsidRPr="00051C42">
              <w:rPr>
                <w:color w:val="0F9ED5" w:themeColor="accent4"/>
              </w:rPr>
              <w:t xml:space="preserve">spoken </w:t>
            </w:r>
            <w:r w:rsidRPr="00051C42">
              <w:rPr>
                <w:color w:val="0F9ED5" w:themeColor="accent4"/>
              </w:rPr>
              <w:t>statements and explanations</w:t>
            </w:r>
          </w:p>
          <w:p w14:paraId="1A22720E" w14:textId="229E4862" w:rsidR="00051C42" w:rsidRPr="00051C42" w:rsidRDefault="00051C42" w:rsidP="00051C42">
            <w:pPr>
              <w:jc w:val="center"/>
              <w:rPr>
                <w:color w:val="77206D" w:themeColor="accent5" w:themeShade="BF"/>
              </w:rPr>
            </w:pPr>
            <w:r w:rsidRPr="00051C42">
              <w:rPr>
                <w:color w:val="77206D" w:themeColor="accent5" w:themeShade="BF"/>
              </w:rPr>
              <w:t>Use a capital letter for ‘I’ and the first letter of proper nouns</w:t>
            </w:r>
          </w:p>
          <w:p w14:paraId="6A996245" w14:textId="77777777" w:rsidR="00920BCB" w:rsidRPr="00920BCB" w:rsidRDefault="00920BCB" w:rsidP="00051C42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F67F06" w14:textId="5C9BD1A7" w:rsidR="00051C42" w:rsidRPr="00051C42" w:rsidRDefault="00051C42" w:rsidP="00051C42">
            <w:pPr>
              <w:jc w:val="center"/>
              <w:rPr>
                <w:color w:val="0F9ED5" w:themeColor="accent4"/>
              </w:rPr>
            </w:pPr>
            <w:r w:rsidRPr="00051C42">
              <w:rPr>
                <w:color w:val="0F9ED5" w:themeColor="accent4"/>
              </w:rPr>
              <w:t>Make clear statements about basic info and communicate feelings and opinions on straightforward topics</w:t>
            </w:r>
          </w:p>
          <w:p w14:paraId="60EA33CE" w14:textId="3DD64A8B" w:rsidR="00920BCB" w:rsidRDefault="006B3597" w:rsidP="00920BCB">
            <w:pPr>
              <w:jc w:val="center"/>
              <w:rPr>
                <w:color w:val="0F9ED5" w:themeColor="accent4"/>
              </w:rPr>
            </w:pPr>
            <w:r w:rsidRPr="00051C42">
              <w:rPr>
                <w:color w:val="0F9ED5" w:themeColor="accent4"/>
              </w:rPr>
              <w:t>Make requests and ask straightforward questions using appropriate terms and register</w:t>
            </w:r>
          </w:p>
          <w:p w14:paraId="725D0EFF" w14:textId="6B2AA9C2" w:rsidR="00051C42" w:rsidRDefault="00051C42" w:rsidP="00920BCB">
            <w:pPr>
              <w:jc w:val="center"/>
              <w:rPr>
                <w:color w:val="77206D" w:themeColor="accent5" w:themeShade="BF"/>
              </w:rPr>
            </w:pPr>
            <w:r w:rsidRPr="00051C42">
              <w:rPr>
                <w:color w:val="77206D" w:themeColor="accent5" w:themeShade="BF"/>
              </w:rPr>
              <w:t>Use lower case letters when there is no reason for capital letters</w:t>
            </w:r>
          </w:p>
          <w:p w14:paraId="4FC86FE9" w14:textId="0F17A1A5" w:rsidR="00051C42" w:rsidRPr="00051C42" w:rsidRDefault="00051C42" w:rsidP="00920BCB">
            <w:pPr>
              <w:jc w:val="center"/>
              <w:rPr>
                <w:color w:val="196B24" w:themeColor="accent3"/>
              </w:rPr>
            </w:pPr>
            <w:r>
              <w:rPr>
                <w:color w:val="196B24" w:themeColor="accent3"/>
              </w:rPr>
              <w:t>Communicate info in single words or short phrases</w:t>
            </w:r>
          </w:p>
          <w:p w14:paraId="13D26105" w14:textId="77777777" w:rsidR="00920BCB" w:rsidRPr="00920BCB" w:rsidRDefault="00920BCB" w:rsidP="00920BCB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72EB72" w14:textId="0C518929" w:rsidR="00920BCB" w:rsidRDefault="006B3597" w:rsidP="00920BCB">
            <w:pPr>
              <w:jc w:val="center"/>
              <w:rPr>
                <w:color w:val="0F9ED5" w:themeColor="accent4"/>
              </w:rPr>
            </w:pPr>
            <w:r w:rsidRPr="00051C42">
              <w:rPr>
                <w:color w:val="0F9ED5" w:themeColor="accent4"/>
              </w:rPr>
              <w:t>Understand and participate in simple discussions or exchanges about a straightforward topic with another person</w:t>
            </w:r>
          </w:p>
          <w:p w14:paraId="3BF24FAD" w14:textId="1E14DF0E" w:rsidR="00051C42" w:rsidRDefault="00051C42" w:rsidP="00051C42">
            <w:pPr>
              <w:jc w:val="center"/>
              <w:rPr>
                <w:color w:val="EE0000"/>
              </w:rPr>
            </w:pPr>
            <w:r w:rsidRPr="00051C42">
              <w:rPr>
                <w:color w:val="EE0000"/>
              </w:rPr>
              <w:t>Understand a short piece of text on a simple subject</w:t>
            </w:r>
          </w:p>
          <w:p w14:paraId="56E0F5D0" w14:textId="1CE8A619" w:rsidR="00051C42" w:rsidRDefault="00051C42" w:rsidP="00051C42">
            <w:pPr>
              <w:jc w:val="center"/>
              <w:rPr>
                <w:color w:val="77206D" w:themeColor="accent5" w:themeShade="BF"/>
              </w:rPr>
            </w:pPr>
            <w:r w:rsidRPr="00051C42">
              <w:rPr>
                <w:color w:val="77206D" w:themeColor="accent5" w:themeShade="BF"/>
              </w:rPr>
              <w:t>Punctuate simple sentences with capital letters and full stops</w:t>
            </w:r>
          </w:p>
          <w:p w14:paraId="087291CF" w14:textId="18A100C0" w:rsidR="00051C42" w:rsidRPr="00051C42" w:rsidRDefault="00051C42" w:rsidP="00051C42">
            <w:pPr>
              <w:jc w:val="center"/>
              <w:rPr>
                <w:color w:val="196B24" w:themeColor="accent3"/>
              </w:rPr>
            </w:pPr>
            <w:r w:rsidRPr="00051C42">
              <w:rPr>
                <w:color w:val="196B24" w:themeColor="accent3"/>
              </w:rPr>
              <w:t>Communicate info in simple sentences</w:t>
            </w:r>
          </w:p>
          <w:p w14:paraId="7CBF4F99" w14:textId="77777777" w:rsidR="00920BCB" w:rsidRPr="00920BCB" w:rsidRDefault="00920BCB" w:rsidP="00920BCB">
            <w:pPr>
              <w:jc w:val="center"/>
              <w:rPr>
                <w:b/>
                <w:bCs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5DA2F5" w14:textId="77777777" w:rsidR="00920BCB" w:rsidRPr="002033F0" w:rsidRDefault="00920BCB" w:rsidP="00A1456A">
            <w:pPr>
              <w:jc w:val="center"/>
            </w:pPr>
            <w:r w:rsidRPr="002033F0">
              <w:t>Exam preparation</w:t>
            </w:r>
          </w:p>
        </w:tc>
      </w:tr>
    </w:tbl>
    <w:p w14:paraId="0C23E996" w14:textId="77777777" w:rsidR="00920BCB" w:rsidRDefault="00920BCB"/>
    <w:p w14:paraId="41F88404" w14:textId="77777777" w:rsidR="00AB3AA7" w:rsidRDefault="00AB3AA7"/>
    <w:p w14:paraId="2D1C96E3" w14:textId="77777777" w:rsidR="00AB3AA7" w:rsidRDefault="00AB3AA7"/>
    <w:p w14:paraId="60936A63" w14:textId="77777777" w:rsidR="00AB3AA7" w:rsidRDefault="00AB3AA7"/>
    <w:p w14:paraId="4F17BECD" w14:textId="77777777" w:rsidR="00AB3AA7" w:rsidRDefault="00AB3AA7"/>
    <w:p w14:paraId="54DF0298" w14:textId="77777777" w:rsidR="00AB3AA7" w:rsidRDefault="00AB3AA7"/>
    <w:p w14:paraId="09A3BBA8" w14:textId="77777777" w:rsidR="00AB3AA7" w:rsidRDefault="00AB3AA7"/>
    <w:p w14:paraId="0CFF1414" w14:textId="77777777" w:rsidR="00AB3AA7" w:rsidRDefault="00AB3AA7"/>
    <w:p w14:paraId="34DDF982" w14:textId="77777777" w:rsidR="00AB3AA7" w:rsidRDefault="00AB3AA7"/>
    <w:p w14:paraId="6C44C2F3" w14:textId="77777777" w:rsidR="00AB3AA7" w:rsidRDefault="00AB3AA7"/>
    <w:p w14:paraId="6731A103" w14:textId="77777777" w:rsidR="00AB3AA7" w:rsidRDefault="00AB3AA7"/>
    <w:p w14:paraId="088B9676" w14:textId="1DFF988A" w:rsidR="00AB3AA7" w:rsidRPr="00920BCB" w:rsidRDefault="00AB3AA7" w:rsidP="00AB3AA7">
      <w:pPr>
        <w:rPr>
          <w:b/>
          <w:bCs/>
        </w:rPr>
      </w:pPr>
      <w:r>
        <w:rPr>
          <w:b/>
          <w:bCs/>
        </w:rPr>
        <w:t xml:space="preserve">Functional Skills – English Entry 2 </w:t>
      </w:r>
      <w:r w:rsidRPr="00BC3897">
        <w:rPr>
          <w:b/>
          <w:bCs/>
          <w:color w:val="0F9ED5" w:themeColor="accent4"/>
        </w:rPr>
        <w:t xml:space="preserve">S&amp;L </w:t>
      </w:r>
      <w:r w:rsidRPr="00BC3897">
        <w:rPr>
          <w:b/>
          <w:bCs/>
          <w:color w:val="EE0000"/>
        </w:rPr>
        <w:t xml:space="preserve">Reading </w:t>
      </w:r>
      <w:r w:rsidRPr="00986DD7">
        <w:rPr>
          <w:b/>
          <w:bCs/>
          <w:color w:val="196B24" w:themeColor="accent3"/>
        </w:rPr>
        <w:t xml:space="preserve">Writing </w:t>
      </w:r>
      <w:r w:rsidRPr="00986DD7">
        <w:rPr>
          <w:b/>
          <w:bCs/>
          <w:color w:val="A02B93" w:themeColor="accent5"/>
        </w:rPr>
        <w:t>SPAG</w:t>
      </w:r>
    </w:p>
    <w:tbl>
      <w:tblPr>
        <w:tblpPr w:leftFromText="180" w:rightFromText="180" w:vertAnchor="text" w:tblpY="1"/>
        <w:tblOverlap w:val="never"/>
        <w:tblW w:w="153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2835"/>
        <w:gridCol w:w="2835"/>
        <w:gridCol w:w="1204"/>
      </w:tblGrid>
      <w:tr w:rsidR="003744F7" w:rsidRPr="002033F0" w14:paraId="7A92482E" w14:textId="77777777" w:rsidTr="00A1456A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78C0F30F" w14:textId="77777777" w:rsidR="003744F7" w:rsidRPr="002033F0" w:rsidRDefault="003744F7" w:rsidP="00A1456A">
            <w:pPr>
              <w:jc w:val="center"/>
            </w:pPr>
            <w:r>
              <w:t>T1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D397412" w14:textId="77777777" w:rsidR="003744F7" w:rsidRPr="002033F0" w:rsidRDefault="003744F7" w:rsidP="00A1456A">
            <w:pPr>
              <w:jc w:val="center"/>
            </w:pPr>
            <w:r w:rsidRPr="002033F0">
              <w:t>T2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4026A67D" w14:textId="77777777" w:rsidR="003744F7" w:rsidRPr="002033F0" w:rsidRDefault="003744F7" w:rsidP="00A1456A">
            <w:pPr>
              <w:jc w:val="center"/>
            </w:pPr>
            <w:r w:rsidRPr="002033F0">
              <w:t>T3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25CDDBFC" w14:textId="77777777" w:rsidR="003744F7" w:rsidRPr="002033F0" w:rsidRDefault="003744F7" w:rsidP="00A1456A">
            <w:pPr>
              <w:jc w:val="center"/>
            </w:pPr>
            <w:r w:rsidRPr="002033F0">
              <w:t>T4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657D0C77" w14:textId="77777777" w:rsidR="003744F7" w:rsidRPr="002033F0" w:rsidRDefault="003744F7" w:rsidP="00A1456A">
            <w:pPr>
              <w:jc w:val="center"/>
            </w:pPr>
            <w:r w:rsidRPr="002033F0">
              <w:t>T5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09541ABC" w14:textId="77777777" w:rsidR="003744F7" w:rsidRPr="002033F0" w:rsidRDefault="003744F7" w:rsidP="00A1456A">
            <w:pPr>
              <w:jc w:val="center"/>
            </w:pPr>
            <w:r w:rsidRPr="002033F0">
              <w:t>T6</w:t>
            </w:r>
          </w:p>
        </w:tc>
      </w:tr>
      <w:tr w:rsidR="003744F7" w:rsidRPr="002033F0" w14:paraId="0E2E801A" w14:textId="77777777" w:rsidTr="00A1456A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CEE4BB" w14:textId="757999D7" w:rsidR="001A6993" w:rsidRPr="00AD7EDF" w:rsidRDefault="003B0E52" w:rsidP="001A6993">
            <w:pPr>
              <w:jc w:val="center"/>
              <w:rPr>
                <w:color w:val="EE0000"/>
              </w:rPr>
            </w:pPr>
            <w:r w:rsidRPr="00AD7EDF">
              <w:rPr>
                <w:color w:val="EE0000"/>
              </w:rPr>
              <w:t>Read designated entry 2 words</w:t>
            </w:r>
          </w:p>
          <w:p w14:paraId="1CCEA6BF" w14:textId="77777777" w:rsidR="008B3A5F" w:rsidRDefault="00C2580F" w:rsidP="00FB3F1C">
            <w:pPr>
              <w:jc w:val="center"/>
              <w:rPr>
                <w:color w:val="EE0000"/>
              </w:rPr>
            </w:pPr>
            <w:r w:rsidRPr="00AD7EDF">
              <w:rPr>
                <w:color w:val="EE0000"/>
              </w:rPr>
              <w:t xml:space="preserve">Use </w:t>
            </w:r>
            <w:r w:rsidR="00F87504" w:rsidRPr="00AD7EDF">
              <w:rPr>
                <w:color w:val="EE0000"/>
              </w:rPr>
              <w:t xml:space="preserve">effective strategies (dictionary) </w:t>
            </w:r>
            <w:r w:rsidR="001B459B" w:rsidRPr="00AD7EDF">
              <w:rPr>
                <w:color w:val="EE0000"/>
              </w:rPr>
              <w:t>to find the meaning of words and check</w:t>
            </w:r>
          </w:p>
          <w:p w14:paraId="04763E7F" w14:textId="6225E9DC" w:rsidR="002C2C61" w:rsidRPr="00713162" w:rsidRDefault="002C2C61" w:rsidP="00FB3F1C">
            <w:pPr>
              <w:jc w:val="center"/>
              <w:rPr>
                <w:color w:val="A02B93" w:themeColor="accent5"/>
              </w:rPr>
            </w:pPr>
            <w:r w:rsidRPr="00713162">
              <w:rPr>
                <w:color w:val="A02B93" w:themeColor="accent5"/>
              </w:rPr>
              <w:t>Use first and second letters in words to sequence in alphabetical order</w:t>
            </w:r>
          </w:p>
          <w:p w14:paraId="2B646B1A" w14:textId="7CC8B6DB" w:rsidR="002C2C61" w:rsidRPr="00713162" w:rsidRDefault="002C2C61" w:rsidP="00FB3F1C">
            <w:pPr>
              <w:jc w:val="center"/>
              <w:rPr>
                <w:color w:val="A02B93" w:themeColor="accent5"/>
              </w:rPr>
            </w:pPr>
            <w:r w:rsidRPr="00713162">
              <w:rPr>
                <w:color w:val="A02B93" w:themeColor="accent5"/>
              </w:rPr>
              <w:t>Spell designated entry 2 words</w:t>
            </w:r>
          </w:p>
          <w:p w14:paraId="78EA3DB0" w14:textId="3270C130" w:rsidR="003744F7" w:rsidRPr="002033F0" w:rsidRDefault="003744F7" w:rsidP="005C71FD">
            <w:pPr>
              <w:jc w:val="center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76E5F" w14:textId="77777777" w:rsidR="002B5F8D" w:rsidRDefault="00AD7EDF" w:rsidP="00AD7EDF">
            <w:pPr>
              <w:jc w:val="center"/>
              <w:rPr>
                <w:color w:val="EE0000"/>
              </w:rPr>
            </w:pPr>
            <w:r w:rsidRPr="00AD7EDF">
              <w:rPr>
                <w:color w:val="EE0000"/>
              </w:rPr>
              <w:t>Read and understand sentences with more than one clause</w:t>
            </w:r>
          </w:p>
          <w:p w14:paraId="439FB853" w14:textId="77777777" w:rsidR="00713162" w:rsidRPr="00713162" w:rsidRDefault="006A73BE" w:rsidP="006A73BE">
            <w:pPr>
              <w:jc w:val="center"/>
              <w:rPr>
                <w:color w:val="A02B93" w:themeColor="accent5"/>
              </w:rPr>
            </w:pPr>
            <w:r w:rsidRPr="00713162">
              <w:rPr>
                <w:color w:val="A02B93" w:themeColor="accent5"/>
              </w:rPr>
              <w:t>Form regular plurals</w:t>
            </w:r>
          </w:p>
          <w:p w14:paraId="10D50B36" w14:textId="77777777" w:rsidR="0042567C" w:rsidRDefault="00713162" w:rsidP="006A73BE">
            <w:pPr>
              <w:jc w:val="center"/>
              <w:rPr>
                <w:color w:val="A02B93" w:themeColor="accent5"/>
              </w:rPr>
            </w:pPr>
            <w:r w:rsidRPr="00713162">
              <w:rPr>
                <w:color w:val="A02B93" w:themeColor="accent5"/>
              </w:rPr>
              <w:t>Use basic punctuation (full stops, capital letters, question marks, exclamation marks)</w:t>
            </w:r>
            <w:r w:rsidR="006A73BE" w:rsidRPr="00713162">
              <w:rPr>
                <w:color w:val="A02B93" w:themeColor="accent5"/>
              </w:rPr>
              <w:t xml:space="preserve"> </w:t>
            </w:r>
          </w:p>
          <w:p w14:paraId="6C9F593D" w14:textId="6CC047A7" w:rsidR="005F097E" w:rsidRPr="005F097E" w:rsidRDefault="005F097E" w:rsidP="006A73BE">
            <w:pPr>
              <w:jc w:val="center"/>
            </w:pPr>
            <w:r w:rsidRPr="00550E79">
              <w:rPr>
                <w:color w:val="196B24" w:themeColor="accent3"/>
              </w:rPr>
              <w:t>Complete a form asking for basic info (</w:t>
            </w:r>
            <w:r w:rsidR="0092668D" w:rsidRPr="00550E79">
              <w:rPr>
                <w:color w:val="196B24" w:themeColor="accent3"/>
              </w:rPr>
              <w:t>name, age, address, post code, DOB etc)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421784" w14:textId="77777777" w:rsidR="00B20B2B" w:rsidRPr="00396BB4" w:rsidRDefault="00B20B2B" w:rsidP="00D73EF8">
            <w:pPr>
              <w:jc w:val="center"/>
              <w:rPr>
                <w:color w:val="00B0F0"/>
              </w:rPr>
            </w:pPr>
            <w:r w:rsidRPr="00396BB4">
              <w:rPr>
                <w:color w:val="00B0F0"/>
              </w:rPr>
              <w:t>Respond appropriately to straightforward questions</w:t>
            </w:r>
          </w:p>
          <w:p w14:paraId="48BF86DF" w14:textId="77777777" w:rsidR="00B20B2B" w:rsidRDefault="00B20B2B" w:rsidP="00D73EF8">
            <w:pPr>
              <w:jc w:val="center"/>
              <w:rPr>
                <w:color w:val="00B0F0"/>
              </w:rPr>
            </w:pPr>
            <w:r w:rsidRPr="00396BB4">
              <w:rPr>
                <w:color w:val="00B0F0"/>
              </w:rPr>
              <w:t>Follow the gist of discussions</w:t>
            </w:r>
          </w:p>
          <w:p w14:paraId="2B38CA84" w14:textId="77777777" w:rsidR="00820204" w:rsidRPr="00AD7EDF" w:rsidRDefault="00820204" w:rsidP="00820204">
            <w:pPr>
              <w:jc w:val="center"/>
              <w:rPr>
                <w:color w:val="EE0000"/>
              </w:rPr>
            </w:pPr>
            <w:r w:rsidRPr="00AD7EDF">
              <w:rPr>
                <w:color w:val="EE0000"/>
              </w:rPr>
              <w:t>Read texts that inform, narrate, describe, and instruct</w:t>
            </w:r>
          </w:p>
          <w:p w14:paraId="6191A42A" w14:textId="77777777" w:rsidR="007D5759" w:rsidRDefault="00820204" w:rsidP="00820204">
            <w:pPr>
              <w:jc w:val="center"/>
              <w:rPr>
                <w:color w:val="EE0000"/>
              </w:rPr>
            </w:pPr>
            <w:r w:rsidRPr="00AD7EDF">
              <w:rPr>
                <w:color w:val="EE0000"/>
              </w:rPr>
              <w:t>Understand the main points in texts</w:t>
            </w:r>
          </w:p>
          <w:p w14:paraId="3D31DA1D" w14:textId="38A643CC" w:rsidR="00626DA9" w:rsidRPr="00550E79" w:rsidRDefault="00626DA9" w:rsidP="00820204">
            <w:pPr>
              <w:jc w:val="center"/>
              <w:rPr>
                <w:color w:val="196B24" w:themeColor="accent3"/>
              </w:rPr>
            </w:pPr>
            <w:r w:rsidRPr="00550E79">
              <w:rPr>
                <w:color w:val="196B24" w:themeColor="accent3"/>
              </w:rPr>
              <w:t>Communicate info in words and short phrases</w:t>
            </w:r>
          </w:p>
          <w:p w14:paraId="1BADE372" w14:textId="225F79CD" w:rsidR="00550E79" w:rsidRPr="00550E79" w:rsidRDefault="00550E79" w:rsidP="00820204">
            <w:pPr>
              <w:jc w:val="center"/>
              <w:rPr>
                <w:color w:val="196B24" w:themeColor="accent3"/>
              </w:rPr>
            </w:pPr>
            <w:r w:rsidRPr="00550E79">
              <w:rPr>
                <w:color w:val="196B24" w:themeColor="accent3"/>
              </w:rPr>
              <w:t>Use adjectives appropriately</w:t>
            </w:r>
          </w:p>
          <w:p w14:paraId="67DCD35B" w14:textId="45346ED6" w:rsidR="005C71FD" w:rsidRPr="00067638" w:rsidRDefault="005C71FD" w:rsidP="00820204">
            <w:pPr>
              <w:jc w:val="center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1C3DDC" w14:textId="77777777" w:rsidR="001C661D" w:rsidRPr="00396BB4" w:rsidRDefault="001C661D" w:rsidP="001C661D">
            <w:pPr>
              <w:jc w:val="center"/>
              <w:rPr>
                <w:color w:val="00B0F0"/>
              </w:rPr>
            </w:pPr>
            <w:r w:rsidRPr="00396BB4">
              <w:rPr>
                <w:color w:val="00B0F0"/>
              </w:rPr>
              <w:t>Identify and extract main info and detail from short explanations</w:t>
            </w:r>
          </w:p>
          <w:p w14:paraId="4F948734" w14:textId="77777777" w:rsidR="003744F7" w:rsidRDefault="00CF608A" w:rsidP="00CF608A">
            <w:pPr>
              <w:jc w:val="center"/>
              <w:rPr>
                <w:color w:val="00B0F0"/>
              </w:rPr>
            </w:pPr>
            <w:r w:rsidRPr="00396BB4">
              <w:rPr>
                <w:color w:val="00B0F0"/>
              </w:rPr>
              <w:t>Make requests and ask clear questions appropriately in different contexts</w:t>
            </w:r>
          </w:p>
          <w:p w14:paraId="2439662C" w14:textId="77777777" w:rsidR="00820204" w:rsidRDefault="00820204" w:rsidP="00820204">
            <w:pPr>
              <w:jc w:val="center"/>
              <w:rPr>
                <w:color w:val="EE0000"/>
              </w:rPr>
            </w:pPr>
            <w:r w:rsidRPr="00AD7EDF">
              <w:rPr>
                <w:color w:val="EE0000"/>
              </w:rPr>
              <w:t xml:space="preserve">Understand organisational features in short, straightforward texts </w:t>
            </w:r>
          </w:p>
          <w:p w14:paraId="6BB2BBDD" w14:textId="77777777" w:rsidR="00626DA9" w:rsidRPr="00550E79" w:rsidRDefault="00626DA9" w:rsidP="00820204">
            <w:pPr>
              <w:jc w:val="center"/>
              <w:rPr>
                <w:color w:val="196B24" w:themeColor="accent3"/>
              </w:rPr>
            </w:pPr>
            <w:r w:rsidRPr="00550E79">
              <w:rPr>
                <w:color w:val="196B24" w:themeColor="accent3"/>
              </w:rPr>
              <w:t>Communicate info in simple sentences</w:t>
            </w:r>
          </w:p>
          <w:p w14:paraId="2DC664CA" w14:textId="3FAFFFF0" w:rsidR="0092668D" w:rsidRPr="00626DA9" w:rsidRDefault="0092668D" w:rsidP="00820204">
            <w:pPr>
              <w:jc w:val="center"/>
            </w:pPr>
            <w:r w:rsidRPr="00550E79">
              <w:rPr>
                <w:color w:val="196B24" w:themeColor="accent3"/>
              </w:rPr>
              <w:t>Write in compound sentences using common conjunctives (and, but, so, or, because) as connectives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53BAB" w14:textId="77777777" w:rsidR="00F44751" w:rsidRPr="00396BB4" w:rsidRDefault="00F44751" w:rsidP="00F44751">
            <w:pPr>
              <w:jc w:val="center"/>
              <w:rPr>
                <w:color w:val="00B0F0"/>
              </w:rPr>
            </w:pPr>
            <w:r w:rsidRPr="00396BB4">
              <w:rPr>
                <w:color w:val="00B0F0"/>
              </w:rPr>
              <w:t>Clearly express straightforward info, feelings, and opinion on a range of straightforward topics</w:t>
            </w:r>
          </w:p>
          <w:p w14:paraId="016BCED3" w14:textId="77777777" w:rsidR="003744F7" w:rsidRDefault="00F44751" w:rsidP="00F44751">
            <w:pPr>
              <w:jc w:val="center"/>
              <w:rPr>
                <w:color w:val="00B0F0"/>
              </w:rPr>
            </w:pPr>
            <w:r w:rsidRPr="00396BB4">
              <w:rPr>
                <w:color w:val="00B0F0"/>
              </w:rPr>
              <w:t>Make appropriate contributions to simple group discussions with others about straightforward topics</w:t>
            </w:r>
          </w:p>
          <w:p w14:paraId="3D89598F" w14:textId="77777777" w:rsidR="00F836B2" w:rsidRDefault="00F836B2" w:rsidP="00F44751">
            <w:pPr>
              <w:jc w:val="center"/>
              <w:rPr>
                <w:color w:val="EE0000"/>
              </w:rPr>
            </w:pPr>
            <w:r w:rsidRPr="00AD7EDF">
              <w:rPr>
                <w:color w:val="EE0000"/>
              </w:rPr>
              <w:t>Use ill</w:t>
            </w:r>
            <w:r w:rsidR="00820204" w:rsidRPr="00AD7EDF">
              <w:rPr>
                <w:color w:val="EE0000"/>
              </w:rPr>
              <w:t>ustrations, images, and captions to locate information</w:t>
            </w:r>
          </w:p>
          <w:p w14:paraId="694CB431" w14:textId="7FC4862C" w:rsidR="00AA35B2" w:rsidRPr="00AA35B2" w:rsidRDefault="00AA35B2" w:rsidP="00F44751">
            <w:pPr>
              <w:jc w:val="center"/>
              <w:rPr>
                <w:color w:val="196B24" w:themeColor="accent3"/>
              </w:rPr>
            </w:pPr>
            <w:r>
              <w:rPr>
                <w:color w:val="196B24" w:themeColor="accent3"/>
              </w:rPr>
              <w:t>Write letters, emails, and simple narratives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9ABBE" w14:textId="77777777" w:rsidR="003744F7" w:rsidRPr="002033F0" w:rsidRDefault="003744F7" w:rsidP="00A1456A">
            <w:pPr>
              <w:jc w:val="center"/>
            </w:pPr>
            <w:r w:rsidRPr="002033F0">
              <w:t>Exam preparation</w:t>
            </w:r>
          </w:p>
        </w:tc>
      </w:tr>
    </w:tbl>
    <w:p w14:paraId="3511D7AB" w14:textId="77777777" w:rsidR="00AB3AA7" w:rsidRDefault="00AB3AA7"/>
    <w:p w14:paraId="36EE10EE" w14:textId="77777777" w:rsidR="005F2E48" w:rsidRDefault="005F2E48"/>
    <w:p w14:paraId="7E2E0C21" w14:textId="77777777" w:rsidR="005F2E48" w:rsidRDefault="005F2E48"/>
    <w:p w14:paraId="1F32436E" w14:textId="77777777" w:rsidR="005F2E48" w:rsidRDefault="005F2E48"/>
    <w:p w14:paraId="62E10E5D" w14:textId="77777777" w:rsidR="005F2E48" w:rsidRDefault="005F2E48"/>
    <w:p w14:paraId="2C07548C" w14:textId="77777777" w:rsidR="005F2E48" w:rsidRDefault="005F2E48"/>
    <w:p w14:paraId="1DFD12C3" w14:textId="77777777" w:rsidR="005F2E48" w:rsidRDefault="005F2E48"/>
    <w:p w14:paraId="01B7DA58" w14:textId="77777777" w:rsidR="005F2E48" w:rsidRDefault="005F2E48"/>
    <w:p w14:paraId="068947D5" w14:textId="77777777" w:rsidR="005F2E48" w:rsidRDefault="005F2E48"/>
    <w:p w14:paraId="03D30D91" w14:textId="77777777" w:rsidR="005F2E48" w:rsidRDefault="005F2E48"/>
    <w:p w14:paraId="167FD737" w14:textId="5FD0A81E" w:rsidR="005F2E48" w:rsidRDefault="005F2E48"/>
    <w:p w14:paraId="167C0BB8" w14:textId="1D2E33D1" w:rsidR="005F2E48" w:rsidRPr="00920BCB" w:rsidRDefault="005F2E48" w:rsidP="005F2E48">
      <w:pPr>
        <w:rPr>
          <w:b/>
          <w:bCs/>
        </w:rPr>
      </w:pPr>
      <w:r>
        <w:rPr>
          <w:b/>
          <w:bCs/>
        </w:rPr>
        <w:t xml:space="preserve">Functional Skills – English Entry 3 </w:t>
      </w:r>
      <w:r w:rsidRPr="00BC3897">
        <w:rPr>
          <w:b/>
          <w:bCs/>
          <w:color w:val="0F9ED5" w:themeColor="accent4"/>
        </w:rPr>
        <w:t xml:space="preserve">S&amp;L </w:t>
      </w:r>
      <w:r w:rsidRPr="00BC3897">
        <w:rPr>
          <w:b/>
          <w:bCs/>
          <w:color w:val="EE0000"/>
        </w:rPr>
        <w:t xml:space="preserve">Reading </w:t>
      </w:r>
      <w:r w:rsidRPr="00986DD7">
        <w:rPr>
          <w:b/>
          <w:bCs/>
          <w:color w:val="196B24" w:themeColor="accent3"/>
        </w:rPr>
        <w:t xml:space="preserve">Writing </w:t>
      </w:r>
      <w:r w:rsidRPr="00986DD7">
        <w:rPr>
          <w:b/>
          <w:bCs/>
          <w:color w:val="A02B93" w:themeColor="accent5"/>
        </w:rPr>
        <w:t>SPAG</w:t>
      </w:r>
    </w:p>
    <w:tbl>
      <w:tblPr>
        <w:tblpPr w:leftFromText="180" w:rightFromText="180" w:vertAnchor="text" w:tblpY="1"/>
        <w:tblOverlap w:val="never"/>
        <w:tblW w:w="153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2835"/>
        <w:gridCol w:w="2835"/>
        <w:gridCol w:w="1204"/>
      </w:tblGrid>
      <w:tr w:rsidR="005F2E48" w:rsidRPr="002033F0" w14:paraId="122A5947" w14:textId="77777777" w:rsidTr="00A1456A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2FDA5AAD" w14:textId="77777777" w:rsidR="005F2E48" w:rsidRPr="002033F0" w:rsidRDefault="005F2E48" w:rsidP="00A1456A">
            <w:pPr>
              <w:jc w:val="center"/>
            </w:pPr>
            <w:r>
              <w:t>T1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66D5679A" w14:textId="77777777" w:rsidR="005F2E48" w:rsidRPr="002033F0" w:rsidRDefault="005F2E48" w:rsidP="00A1456A">
            <w:pPr>
              <w:jc w:val="center"/>
            </w:pPr>
            <w:r w:rsidRPr="002033F0">
              <w:t>T2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23F46719" w14:textId="77777777" w:rsidR="005F2E48" w:rsidRPr="002033F0" w:rsidRDefault="005F2E48" w:rsidP="00A1456A">
            <w:pPr>
              <w:jc w:val="center"/>
            </w:pPr>
            <w:r w:rsidRPr="002033F0">
              <w:t>T3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7223EFFD" w14:textId="77777777" w:rsidR="005F2E48" w:rsidRPr="002033F0" w:rsidRDefault="005F2E48" w:rsidP="00A1456A">
            <w:pPr>
              <w:jc w:val="center"/>
            </w:pPr>
            <w:r w:rsidRPr="002033F0">
              <w:t>T4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67BAA8CE" w14:textId="77777777" w:rsidR="005F2E48" w:rsidRPr="002033F0" w:rsidRDefault="005F2E48" w:rsidP="00A1456A">
            <w:pPr>
              <w:jc w:val="center"/>
            </w:pPr>
            <w:r w:rsidRPr="002033F0">
              <w:t>T5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7EEAD640" w14:textId="77777777" w:rsidR="005F2E48" w:rsidRPr="002033F0" w:rsidRDefault="005F2E48" w:rsidP="00A1456A">
            <w:pPr>
              <w:jc w:val="center"/>
            </w:pPr>
            <w:r w:rsidRPr="002033F0">
              <w:t>T6</w:t>
            </w:r>
          </w:p>
        </w:tc>
      </w:tr>
      <w:tr w:rsidR="005F2E48" w:rsidRPr="002033F0" w14:paraId="3A11C40D" w14:textId="77777777" w:rsidTr="00A1456A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F70B1A" w14:textId="77777777" w:rsidR="005F2E48" w:rsidRPr="0031328A" w:rsidRDefault="00592C03" w:rsidP="005F2E48">
            <w:pPr>
              <w:jc w:val="center"/>
              <w:rPr>
                <w:color w:val="EE0000"/>
              </w:rPr>
            </w:pPr>
            <w:r w:rsidRPr="0031328A">
              <w:rPr>
                <w:color w:val="EE0000"/>
              </w:rPr>
              <w:t>Read correctly words designated for entry 3</w:t>
            </w:r>
          </w:p>
          <w:p w14:paraId="06F65D33" w14:textId="77777777" w:rsidR="00885B3C" w:rsidRDefault="00885B3C" w:rsidP="005F2E48">
            <w:pPr>
              <w:jc w:val="center"/>
              <w:rPr>
                <w:color w:val="EE0000"/>
              </w:rPr>
            </w:pPr>
            <w:r w:rsidRPr="0031328A">
              <w:rPr>
                <w:color w:val="EE0000"/>
              </w:rPr>
              <w:t>Use effective strategies to find meaning of words (i.e. dictionary)</w:t>
            </w:r>
          </w:p>
          <w:p w14:paraId="60B893E5" w14:textId="29E281AB" w:rsidR="00665156" w:rsidRPr="00814AA6" w:rsidRDefault="00665156" w:rsidP="00665156">
            <w:pPr>
              <w:jc w:val="center"/>
              <w:rPr>
                <w:color w:val="A02B93" w:themeColor="accent5"/>
              </w:rPr>
            </w:pPr>
            <w:r w:rsidRPr="00814AA6">
              <w:rPr>
                <w:color w:val="A02B93" w:themeColor="accent5"/>
              </w:rPr>
              <w:t>Use first, second, and third letters to sequence in alphabetical order</w:t>
            </w:r>
          </w:p>
          <w:p w14:paraId="044525F2" w14:textId="0E0150C2" w:rsidR="00665156" w:rsidRDefault="00FF6EC8" w:rsidP="00665156">
            <w:pPr>
              <w:jc w:val="center"/>
              <w:rPr>
                <w:color w:val="A02B93" w:themeColor="accent5"/>
              </w:rPr>
            </w:pPr>
            <w:r w:rsidRPr="00814AA6">
              <w:rPr>
                <w:color w:val="A02B93" w:themeColor="accent5"/>
              </w:rPr>
              <w:t>Spell correctly words designa</w:t>
            </w:r>
            <w:r w:rsidR="00814AA6" w:rsidRPr="00814AA6">
              <w:rPr>
                <w:color w:val="A02B93" w:themeColor="accent5"/>
              </w:rPr>
              <w:t>ted for entry 3</w:t>
            </w:r>
          </w:p>
          <w:p w14:paraId="24541825" w14:textId="6017F42D" w:rsidR="0033162F" w:rsidRPr="002033F0" w:rsidRDefault="0033162F" w:rsidP="00EB70BD">
            <w:pPr>
              <w:jc w:val="center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D97FA9" w14:textId="77777777" w:rsidR="0031328A" w:rsidRDefault="0031328A" w:rsidP="0031328A">
            <w:pPr>
              <w:jc w:val="center"/>
              <w:rPr>
                <w:color w:val="EE0000"/>
              </w:rPr>
            </w:pPr>
            <w:r w:rsidRPr="0031328A">
              <w:rPr>
                <w:color w:val="EE0000"/>
              </w:rPr>
              <w:t>Identify, understand, and extract main points and ideas from texts</w:t>
            </w:r>
          </w:p>
          <w:p w14:paraId="063A637B" w14:textId="1695FF2E" w:rsidR="00814AA6" w:rsidRDefault="00814AA6" w:rsidP="00814AA6">
            <w:pPr>
              <w:jc w:val="center"/>
              <w:rPr>
                <w:color w:val="A02B93" w:themeColor="accent5"/>
              </w:rPr>
            </w:pPr>
            <w:r w:rsidRPr="00814AA6">
              <w:rPr>
                <w:color w:val="A02B93" w:themeColor="accent5"/>
              </w:rPr>
              <w:t>Use a range of punctuation correctly (full stop, question mark, exclamation mark, commas)</w:t>
            </w:r>
          </w:p>
          <w:p w14:paraId="30131A17" w14:textId="0407AB0D" w:rsidR="00EB70BD" w:rsidRPr="00EB70BD" w:rsidRDefault="00EB70BD" w:rsidP="00EB70BD">
            <w:pPr>
              <w:jc w:val="center"/>
              <w:rPr>
                <w:color w:val="196B24" w:themeColor="accent3"/>
              </w:rPr>
            </w:pPr>
            <w:r w:rsidRPr="00EB70BD">
              <w:rPr>
                <w:color w:val="196B24" w:themeColor="accent3"/>
              </w:rPr>
              <w:t>Communicate info, ideas, opinions clearly and in logical sequence e.g. time/task</w:t>
            </w:r>
          </w:p>
          <w:p w14:paraId="122FF678" w14:textId="53ECD6E9" w:rsidR="005F2E48" w:rsidRPr="005F2E48" w:rsidRDefault="005F2E48" w:rsidP="005F2E48">
            <w:pPr>
              <w:rPr>
                <w:color w:val="EE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173245" w14:textId="77777777" w:rsidR="0046788A" w:rsidRPr="004A4F56" w:rsidRDefault="00C460B5" w:rsidP="005F2E48">
            <w:pPr>
              <w:jc w:val="center"/>
              <w:rPr>
                <w:color w:val="00B0F0"/>
              </w:rPr>
            </w:pPr>
            <w:r w:rsidRPr="004A4F56">
              <w:rPr>
                <w:color w:val="00B0F0"/>
              </w:rPr>
              <w:t>Identify and extract relevant information and detail in straightforward explanations</w:t>
            </w:r>
          </w:p>
          <w:p w14:paraId="43956CD0" w14:textId="77777777" w:rsidR="005F2E48" w:rsidRDefault="00CF1A09" w:rsidP="00D0347B">
            <w:pPr>
              <w:jc w:val="center"/>
              <w:rPr>
                <w:color w:val="00B0F0"/>
              </w:rPr>
            </w:pPr>
            <w:r w:rsidRPr="004A4F56">
              <w:rPr>
                <w:color w:val="00B0F0"/>
              </w:rPr>
              <w:t>Follow and understand the main points of discussion</w:t>
            </w:r>
          </w:p>
          <w:p w14:paraId="4F783AA9" w14:textId="77777777" w:rsidR="0031328A" w:rsidRDefault="0031328A" w:rsidP="0031328A">
            <w:pPr>
              <w:jc w:val="center"/>
              <w:rPr>
                <w:color w:val="EE0000"/>
              </w:rPr>
            </w:pPr>
            <w:r w:rsidRPr="0031328A">
              <w:rPr>
                <w:color w:val="EE0000"/>
              </w:rPr>
              <w:t>Identify different purposes of straightforward texts</w:t>
            </w:r>
          </w:p>
          <w:p w14:paraId="417FF5AF" w14:textId="77777777" w:rsidR="00814AA6" w:rsidRDefault="00814AA6" w:rsidP="00814AA6">
            <w:pPr>
              <w:jc w:val="center"/>
              <w:rPr>
                <w:color w:val="A02B93" w:themeColor="accent5"/>
              </w:rPr>
            </w:pPr>
            <w:r w:rsidRPr="00814AA6">
              <w:rPr>
                <w:color w:val="A02B93" w:themeColor="accent5"/>
              </w:rPr>
              <w:t>Form regular and irregular plurals</w:t>
            </w:r>
          </w:p>
          <w:p w14:paraId="06AB4311" w14:textId="1D2C21A2" w:rsidR="00EB70BD" w:rsidRPr="00067638" w:rsidRDefault="00EB70BD" w:rsidP="00EB70BD">
            <w:pPr>
              <w:jc w:val="center"/>
            </w:pPr>
            <w:r w:rsidRPr="00EB70BD">
              <w:rPr>
                <w:color w:val="196B24" w:themeColor="accent3"/>
              </w:rPr>
              <w:t>Write in compound sentences and paragraphs where appropriate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87D65" w14:textId="77777777" w:rsidR="00AF2AC6" w:rsidRPr="004A4F56" w:rsidRDefault="00AF2AC6" w:rsidP="00AF2AC6">
            <w:pPr>
              <w:jc w:val="center"/>
              <w:rPr>
                <w:color w:val="00B0F0"/>
              </w:rPr>
            </w:pPr>
            <w:r w:rsidRPr="004A4F56">
              <w:rPr>
                <w:color w:val="00B0F0"/>
              </w:rPr>
              <w:t>Communicate info and opinions clearly on a range of topics</w:t>
            </w:r>
          </w:p>
          <w:p w14:paraId="63AF7AF5" w14:textId="77777777" w:rsidR="00AF2AC6" w:rsidRDefault="00AF2AC6" w:rsidP="00AF2AC6">
            <w:pPr>
              <w:jc w:val="center"/>
              <w:rPr>
                <w:color w:val="00B0F0"/>
              </w:rPr>
            </w:pPr>
            <w:r w:rsidRPr="004A4F56">
              <w:rPr>
                <w:color w:val="00B0F0"/>
              </w:rPr>
              <w:t>Respond appropriately to questions on a range of straightforward topics</w:t>
            </w:r>
          </w:p>
          <w:p w14:paraId="0BFD6DD0" w14:textId="146A7BCA" w:rsidR="0031328A" w:rsidRDefault="0031328A" w:rsidP="00AF2AC6">
            <w:pPr>
              <w:jc w:val="center"/>
              <w:rPr>
                <w:color w:val="EE0000"/>
              </w:rPr>
            </w:pPr>
            <w:r w:rsidRPr="0031328A">
              <w:rPr>
                <w:color w:val="EE0000"/>
              </w:rPr>
              <w:t>Understand organisational features and how to use them to locate relevant info (contents, index, menus, tabs)</w:t>
            </w:r>
          </w:p>
          <w:p w14:paraId="732B3994" w14:textId="3B19A9E9" w:rsidR="00814AA6" w:rsidRDefault="00814AA6" w:rsidP="00814AA6">
            <w:pPr>
              <w:jc w:val="center"/>
              <w:rPr>
                <w:color w:val="A02B93" w:themeColor="accent5"/>
              </w:rPr>
            </w:pPr>
            <w:r w:rsidRPr="00814AA6">
              <w:rPr>
                <w:color w:val="A02B93" w:themeColor="accent5"/>
              </w:rPr>
              <w:t>Use mostly correct grammar (subject-verb agreement, consistent sense, definite and indefinite articles)</w:t>
            </w:r>
          </w:p>
          <w:p w14:paraId="1F833CBD" w14:textId="0F8B28A9" w:rsidR="00EB70BD" w:rsidRPr="00EB70BD" w:rsidRDefault="00EB70BD" w:rsidP="00EB70BD">
            <w:pPr>
              <w:jc w:val="center"/>
              <w:rPr>
                <w:color w:val="196B24" w:themeColor="accent3"/>
              </w:rPr>
            </w:pPr>
            <w:r w:rsidRPr="00EB70BD">
              <w:rPr>
                <w:color w:val="196B24" w:themeColor="accent3"/>
              </w:rPr>
              <w:t>Use language appropriate for purpose and audience</w:t>
            </w:r>
          </w:p>
          <w:p w14:paraId="7BF0FB61" w14:textId="385D54B0" w:rsidR="005F2E48" w:rsidRPr="00626DA9" w:rsidRDefault="005F2E48" w:rsidP="00A1456A">
            <w:pPr>
              <w:jc w:val="center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8F3047" w14:textId="77777777" w:rsidR="00D0347B" w:rsidRPr="004A4F56" w:rsidRDefault="00D0347B" w:rsidP="00D0347B">
            <w:pPr>
              <w:jc w:val="center"/>
              <w:rPr>
                <w:color w:val="00B0F0"/>
              </w:rPr>
            </w:pPr>
            <w:r w:rsidRPr="004A4F56">
              <w:rPr>
                <w:color w:val="00B0F0"/>
              </w:rPr>
              <w:t>Make relevant contributions to group discussions about straightforward topics</w:t>
            </w:r>
          </w:p>
          <w:p w14:paraId="197A35BA" w14:textId="77777777" w:rsidR="005F2E48" w:rsidRPr="004A4F56" w:rsidRDefault="00D0347B" w:rsidP="00D0347B">
            <w:pPr>
              <w:jc w:val="center"/>
              <w:rPr>
                <w:color w:val="00B0F0"/>
              </w:rPr>
            </w:pPr>
            <w:r w:rsidRPr="004A4F56">
              <w:rPr>
                <w:color w:val="00B0F0"/>
              </w:rPr>
              <w:t>Listen to and respond appropriately to other points of view, respecting turn-taking</w:t>
            </w:r>
          </w:p>
          <w:p w14:paraId="15EC9942" w14:textId="77777777" w:rsidR="00C0356C" w:rsidRDefault="00C0356C" w:rsidP="00C0356C">
            <w:pPr>
              <w:jc w:val="center"/>
              <w:rPr>
                <w:color w:val="00B0F0"/>
              </w:rPr>
            </w:pPr>
            <w:r w:rsidRPr="004A4F56">
              <w:rPr>
                <w:color w:val="00B0F0"/>
              </w:rPr>
              <w:t>Make requests and ask concise questions using appropriate language in different contexts</w:t>
            </w:r>
          </w:p>
          <w:p w14:paraId="263DDCAC" w14:textId="3E2297F9" w:rsidR="00EB70BD" w:rsidRPr="00EB70BD" w:rsidRDefault="00EB70BD" w:rsidP="00EB70BD">
            <w:pPr>
              <w:jc w:val="center"/>
              <w:rPr>
                <w:color w:val="196B24" w:themeColor="accent3"/>
              </w:rPr>
            </w:pPr>
            <w:r w:rsidRPr="00EB70BD">
              <w:rPr>
                <w:color w:val="196B24" w:themeColor="accent3"/>
              </w:rPr>
              <w:t>Write text of appropriate level of detail and length with an appropriate level of accuracy</w:t>
            </w:r>
          </w:p>
          <w:p w14:paraId="21428462" w14:textId="32028890" w:rsidR="00EB70BD" w:rsidRPr="00C0356C" w:rsidRDefault="00EB70BD" w:rsidP="00EB70BD">
            <w:pPr>
              <w:jc w:val="center"/>
            </w:pPr>
            <w:r w:rsidRPr="00EB70BD">
              <w:rPr>
                <w:color w:val="196B24" w:themeColor="accent3"/>
              </w:rPr>
              <w:t>Use appropriate structure and format when writing straightforward texts (e.g. headings, bullet points, text boxes etc)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D5BA7" w14:textId="77777777" w:rsidR="005F2E48" w:rsidRPr="002033F0" w:rsidRDefault="005F2E48" w:rsidP="00A1456A">
            <w:pPr>
              <w:jc w:val="center"/>
            </w:pPr>
            <w:r w:rsidRPr="002033F0">
              <w:t>Exam preparation</w:t>
            </w:r>
          </w:p>
        </w:tc>
      </w:tr>
    </w:tbl>
    <w:p w14:paraId="569AEAE8" w14:textId="77777777" w:rsidR="005F2E48" w:rsidRDefault="005F2E48" w:rsidP="005F2E48"/>
    <w:p w14:paraId="1032AB5D" w14:textId="77777777" w:rsidR="005F2E48" w:rsidRDefault="005F2E48" w:rsidP="005F2E48"/>
    <w:p w14:paraId="19EE758C" w14:textId="77777777" w:rsidR="005F2E48" w:rsidRDefault="005F2E48"/>
    <w:p w14:paraId="41A80370" w14:textId="77777777" w:rsidR="0067142A" w:rsidRDefault="0067142A"/>
    <w:p w14:paraId="2D51D5E4" w14:textId="77777777" w:rsidR="0067142A" w:rsidRDefault="0067142A"/>
    <w:p w14:paraId="4F21DE4E" w14:textId="77777777" w:rsidR="00EB70BD" w:rsidRDefault="00EB70BD" w:rsidP="0067142A"/>
    <w:p w14:paraId="598A6B55" w14:textId="60FFC47D" w:rsidR="0067142A" w:rsidRPr="00920BCB" w:rsidRDefault="0067142A" w:rsidP="0067142A">
      <w:pPr>
        <w:rPr>
          <w:b/>
          <w:bCs/>
        </w:rPr>
      </w:pPr>
      <w:r>
        <w:rPr>
          <w:b/>
          <w:bCs/>
        </w:rPr>
        <w:t xml:space="preserve">Functional Skills – English Level 1 </w:t>
      </w:r>
      <w:r w:rsidRPr="00BC3897">
        <w:rPr>
          <w:b/>
          <w:bCs/>
          <w:color w:val="0F9ED5" w:themeColor="accent4"/>
        </w:rPr>
        <w:t xml:space="preserve">S&amp;L </w:t>
      </w:r>
      <w:r w:rsidRPr="00BC3897">
        <w:rPr>
          <w:b/>
          <w:bCs/>
          <w:color w:val="EE0000"/>
        </w:rPr>
        <w:t xml:space="preserve">Reading </w:t>
      </w:r>
      <w:r w:rsidRPr="00986DD7">
        <w:rPr>
          <w:b/>
          <w:bCs/>
          <w:color w:val="196B24" w:themeColor="accent3"/>
        </w:rPr>
        <w:t xml:space="preserve">Writing </w:t>
      </w:r>
      <w:r w:rsidRPr="00986DD7">
        <w:rPr>
          <w:b/>
          <w:bCs/>
          <w:color w:val="A02B93" w:themeColor="accent5"/>
        </w:rPr>
        <w:t>SPAG</w:t>
      </w:r>
    </w:p>
    <w:tbl>
      <w:tblPr>
        <w:tblpPr w:leftFromText="180" w:rightFromText="180" w:vertAnchor="text" w:tblpY="1"/>
        <w:tblOverlap w:val="never"/>
        <w:tblW w:w="153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2835"/>
        <w:gridCol w:w="2835"/>
        <w:gridCol w:w="1204"/>
      </w:tblGrid>
      <w:tr w:rsidR="0067142A" w:rsidRPr="002033F0" w14:paraId="0F731B9B" w14:textId="77777777" w:rsidTr="00A1456A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2E447F9C" w14:textId="77777777" w:rsidR="0067142A" w:rsidRPr="002033F0" w:rsidRDefault="0067142A" w:rsidP="00A1456A">
            <w:pPr>
              <w:jc w:val="center"/>
            </w:pPr>
            <w:r>
              <w:t>T1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4E05473" w14:textId="77777777" w:rsidR="0067142A" w:rsidRPr="002033F0" w:rsidRDefault="0067142A" w:rsidP="00A1456A">
            <w:pPr>
              <w:jc w:val="center"/>
            </w:pPr>
            <w:r w:rsidRPr="002033F0">
              <w:t>T2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7D146BE8" w14:textId="77777777" w:rsidR="0067142A" w:rsidRPr="002033F0" w:rsidRDefault="0067142A" w:rsidP="00A1456A">
            <w:pPr>
              <w:jc w:val="center"/>
            </w:pPr>
            <w:r w:rsidRPr="002033F0">
              <w:t>T3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37CA2F6" w14:textId="77777777" w:rsidR="0067142A" w:rsidRPr="002033F0" w:rsidRDefault="0067142A" w:rsidP="00A1456A">
            <w:pPr>
              <w:jc w:val="center"/>
            </w:pPr>
            <w:r w:rsidRPr="002033F0">
              <w:t>T4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2F847EA0" w14:textId="77777777" w:rsidR="0067142A" w:rsidRPr="002033F0" w:rsidRDefault="0067142A" w:rsidP="00A1456A">
            <w:pPr>
              <w:jc w:val="center"/>
            </w:pPr>
            <w:r w:rsidRPr="002033F0">
              <w:t>T5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08FA9001" w14:textId="77777777" w:rsidR="0067142A" w:rsidRPr="002033F0" w:rsidRDefault="0067142A" w:rsidP="00A1456A">
            <w:pPr>
              <w:jc w:val="center"/>
            </w:pPr>
            <w:r w:rsidRPr="002033F0">
              <w:t>T6</w:t>
            </w:r>
          </w:p>
        </w:tc>
      </w:tr>
      <w:tr w:rsidR="0067142A" w:rsidRPr="002033F0" w14:paraId="35672FE0" w14:textId="77777777" w:rsidTr="00A1456A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5C6EEF" w14:textId="153A6CD5" w:rsidR="00663D6F" w:rsidRPr="00140550" w:rsidRDefault="00663D6F" w:rsidP="00663D6F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140550">
              <w:rPr>
                <w:b/>
                <w:bCs/>
                <w:sz w:val="20"/>
                <w:szCs w:val="20"/>
              </w:rPr>
              <w:t>Reading and Writing Foundations</w:t>
            </w:r>
          </w:p>
          <w:p w14:paraId="1EAAC485" w14:textId="76394323" w:rsidR="00663D6F" w:rsidRPr="00140550" w:rsidRDefault="00663D6F" w:rsidP="00663D6F">
            <w:pPr>
              <w:pStyle w:val="NoSpacing"/>
              <w:jc w:val="center"/>
              <w:rPr>
                <w:sz w:val="20"/>
                <w:szCs w:val="20"/>
              </w:rPr>
            </w:pPr>
            <w:r w:rsidRPr="00140550">
              <w:rPr>
                <w:sz w:val="20"/>
                <w:szCs w:val="20"/>
              </w:rPr>
              <w:t>Focus: Core reading comprehension, sentence-level writing, and SPAG basics.</w:t>
            </w:r>
          </w:p>
          <w:p w14:paraId="3A911FA4" w14:textId="77777777" w:rsidR="00663D6F" w:rsidRPr="00663D6F" w:rsidRDefault="00663D6F" w:rsidP="00663D6F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841F591" w14:textId="77777777" w:rsidR="00663D6F" w:rsidRPr="00663D6F" w:rsidRDefault="00663D6F" w:rsidP="00663D6F">
            <w:pPr>
              <w:jc w:val="center"/>
              <w:rPr>
                <w:color w:val="EE0000"/>
                <w:sz w:val="20"/>
                <w:szCs w:val="20"/>
              </w:rPr>
            </w:pPr>
            <w:r w:rsidRPr="00663D6F">
              <w:rPr>
                <w:color w:val="EE0000"/>
                <w:sz w:val="20"/>
                <w:szCs w:val="20"/>
              </w:rPr>
              <w:t>Identify and understand main points, ideas, and details in texts</w:t>
            </w:r>
          </w:p>
          <w:p w14:paraId="35766796" w14:textId="77F84DFB" w:rsidR="00663D6F" w:rsidRPr="00663D6F" w:rsidRDefault="00663D6F" w:rsidP="00663D6F">
            <w:pPr>
              <w:jc w:val="center"/>
              <w:rPr>
                <w:color w:val="EE0000"/>
                <w:sz w:val="20"/>
                <w:szCs w:val="20"/>
              </w:rPr>
            </w:pPr>
            <w:r w:rsidRPr="00663D6F">
              <w:rPr>
                <w:color w:val="EE0000"/>
                <w:sz w:val="20"/>
                <w:szCs w:val="20"/>
              </w:rPr>
              <w:t xml:space="preserve">Use reference materials and appropriate strategies (e.g. </w:t>
            </w:r>
            <w:r w:rsidRPr="00140550">
              <w:rPr>
                <w:color w:val="EE0000"/>
                <w:sz w:val="20"/>
                <w:szCs w:val="20"/>
              </w:rPr>
              <w:t>dictionaries and thesauruses</w:t>
            </w:r>
            <w:r w:rsidRPr="00663D6F">
              <w:rPr>
                <w:color w:val="EE0000"/>
                <w:sz w:val="20"/>
                <w:szCs w:val="20"/>
              </w:rPr>
              <w:t>) to find the meaning of words</w:t>
            </w:r>
          </w:p>
          <w:p w14:paraId="6F32D689" w14:textId="5474688C" w:rsidR="00663D6F" w:rsidRPr="00663D6F" w:rsidRDefault="00663D6F" w:rsidP="00663D6F">
            <w:pPr>
              <w:jc w:val="center"/>
              <w:rPr>
                <w:color w:val="EE0000"/>
                <w:sz w:val="20"/>
                <w:szCs w:val="20"/>
              </w:rPr>
            </w:pPr>
            <w:r w:rsidRPr="00663D6F">
              <w:rPr>
                <w:color w:val="EE0000"/>
                <w:sz w:val="20"/>
                <w:szCs w:val="20"/>
              </w:rPr>
              <w:t>Use knowledge of punctuation to aid understanding of straightforward texts</w:t>
            </w:r>
          </w:p>
          <w:p w14:paraId="0C5D3AE3" w14:textId="77777777" w:rsidR="00663D6F" w:rsidRPr="00663D6F" w:rsidRDefault="00663D6F" w:rsidP="00663D6F">
            <w:pPr>
              <w:jc w:val="center"/>
              <w:rPr>
                <w:color w:val="A02B93" w:themeColor="accent5"/>
                <w:sz w:val="20"/>
                <w:szCs w:val="20"/>
              </w:rPr>
            </w:pPr>
            <w:r w:rsidRPr="00663D6F">
              <w:rPr>
                <w:color w:val="A02B93" w:themeColor="accent5"/>
                <w:sz w:val="20"/>
                <w:szCs w:val="20"/>
              </w:rPr>
              <w:t>Use a range of punctuation correctly (full stops, question marks, commas)</w:t>
            </w:r>
          </w:p>
          <w:p w14:paraId="6FA8C657" w14:textId="77777777" w:rsidR="00663D6F" w:rsidRPr="00663D6F" w:rsidRDefault="00663D6F" w:rsidP="00663D6F">
            <w:pPr>
              <w:jc w:val="center"/>
              <w:rPr>
                <w:color w:val="A02B93" w:themeColor="accent5"/>
                <w:sz w:val="20"/>
                <w:szCs w:val="20"/>
              </w:rPr>
            </w:pPr>
            <w:r w:rsidRPr="00663D6F">
              <w:rPr>
                <w:color w:val="A02B93" w:themeColor="accent5"/>
                <w:sz w:val="20"/>
                <w:szCs w:val="20"/>
              </w:rPr>
              <w:t>Use correct grammar (subject-verb agreement, consistent tenses)</w:t>
            </w:r>
          </w:p>
          <w:p w14:paraId="510D2D7E" w14:textId="35FA6414" w:rsidR="00663D6F" w:rsidRPr="00663D6F" w:rsidRDefault="00663D6F" w:rsidP="00663D6F">
            <w:pPr>
              <w:jc w:val="center"/>
              <w:rPr>
                <w:color w:val="A02B93" w:themeColor="accent5"/>
                <w:sz w:val="20"/>
                <w:szCs w:val="20"/>
              </w:rPr>
            </w:pPr>
            <w:r w:rsidRPr="00663D6F">
              <w:rPr>
                <w:color w:val="A02B93" w:themeColor="accent5"/>
                <w:sz w:val="20"/>
                <w:szCs w:val="20"/>
              </w:rPr>
              <w:t>Spell words used most often in work, study, and daily life</w:t>
            </w:r>
          </w:p>
          <w:p w14:paraId="01972B52" w14:textId="77777777" w:rsidR="00663D6F" w:rsidRPr="00663D6F" w:rsidRDefault="00663D6F" w:rsidP="00663D6F">
            <w:pPr>
              <w:jc w:val="center"/>
              <w:rPr>
                <w:color w:val="196B24" w:themeColor="accent3"/>
                <w:sz w:val="20"/>
                <w:szCs w:val="20"/>
              </w:rPr>
            </w:pPr>
            <w:r w:rsidRPr="00663D6F">
              <w:rPr>
                <w:color w:val="196B24" w:themeColor="accent3"/>
                <w:sz w:val="20"/>
                <w:szCs w:val="20"/>
              </w:rPr>
              <w:lastRenderedPageBreak/>
              <w:t>Communicate information, ideas, and opinions clearly and coherently</w:t>
            </w:r>
          </w:p>
          <w:p w14:paraId="1F659586" w14:textId="77777777" w:rsidR="00663D6F" w:rsidRPr="00663D6F" w:rsidRDefault="00663D6F" w:rsidP="00663D6F">
            <w:pPr>
              <w:jc w:val="center"/>
              <w:rPr>
                <w:color w:val="196B24" w:themeColor="accent3"/>
                <w:sz w:val="20"/>
                <w:szCs w:val="20"/>
              </w:rPr>
            </w:pPr>
            <w:r w:rsidRPr="00663D6F">
              <w:rPr>
                <w:color w:val="196B24" w:themeColor="accent3"/>
                <w:sz w:val="20"/>
                <w:szCs w:val="20"/>
              </w:rPr>
              <w:t>Write text of an appropriate length to meet purpose</w:t>
            </w:r>
          </w:p>
          <w:p w14:paraId="4DF6C759" w14:textId="77777777" w:rsidR="0067142A" w:rsidRPr="00140550" w:rsidRDefault="0067142A" w:rsidP="00A14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2324D" w14:textId="00F96961" w:rsidR="00B51A47" w:rsidRPr="00140550" w:rsidRDefault="00B51A47" w:rsidP="00463805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140550">
              <w:rPr>
                <w:b/>
                <w:bCs/>
                <w:sz w:val="20"/>
                <w:szCs w:val="20"/>
              </w:rPr>
              <w:lastRenderedPageBreak/>
              <w:t>Structure, Organisation, and Comparison</w:t>
            </w:r>
          </w:p>
          <w:p w14:paraId="3ADBD4BF" w14:textId="1F88DDA2" w:rsidR="00277449" w:rsidRPr="00140550" w:rsidRDefault="00B51A47" w:rsidP="00CF6EF3">
            <w:pPr>
              <w:pStyle w:val="NoSpacing"/>
              <w:jc w:val="center"/>
              <w:rPr>
                <w:sz w:val="20"/>
                <w:szCs w:val="20"/>
              </w:rPr>
            </w:pPr>
            <w:r w:rsidRPr="00140550">
              <w:rPr>
                <w:sz w:val="18"/>
                <w:szCs w:val="18"/>
              </w:rPr>
              <w:t>Focus: Understanding and using structure in reading and writing; developing comparison skills</w:t>
            </w:r>
            <w:r w:rsidRPr="00140550">
              <w:rPr>
                <w:sz w:val="20"/>
                <w:szCs w:val="20"/>
              </w:rPr>
              <w:t>.</w:t>
            </w:r>
          </w:p>
          <w:p w14:paraId="29283250" w14:textId="77777777" w:rsidR="00277449" w:rsidRPr="001D10C2" w:rsidRDefault="00277449" w:rsidP="00CF6EF3">
            <w:pPr>
              <w:jc w:val="center"/>
              <w:rPr>
                <w:color w:val="EE0000"/>
                <w:sz w:val="4"/>
                <w:szCs w:val="4"/>
              </w:rPr>
            </w:pPr>
          </w:p>
          <w:p w14:paraId="07AA020B" w14:textId="60AB5D53" w:rsidR="00B51A47" w:rsidRPr="00B51A47" w:rsidRDefault="00B51A47" w:rsidP="00CF6EF3">
            <w:pPr>
              <w:jc w:val="center"/>
              <w:rPr>
                <w:color w:val="EE0000"/>
                <w:sz w:val="20"/>
                <w:szCs w:val="20"/>
              </w:rPr>
            </w:pPr>
            <w:r w:rsidRPr="00B51A47">
              <w:rPr>
                <w:color w:val="EE0000"/>
                <w:sz w:val="20"/>
                <w:szCs w:val="20"/>
              </w:rPr>
              <w:t>Understand organisational and structural features (e.g. sub-headings, menus, paragraphs, index) to find relevant information</w:t>
            </w:r>
          </w:p>
          <w:p w14:paraId="201D0649" w14:textId="77777777" w:rsidR="00B51A47" w:rsidRPr="00B51A47" w:rsidRDefault="00B51A47" w:rsidP="00CF6EF3">
            <w:pPr>
              <w:jc w:val="center"/>
              <w:rPr>
                <w:color w:val="EE0000"/>
                <w:sz w:val="20"/>
                <w:szCs w:val="20"/>
              </w:rPr>
            </w:pPr>
            <w:r w:rsidRPr="00B51A47">
              <w:rPr>
                <w:color w:val="EE0000"/>
                <w:sz w:val="20"/>
                <w:szCs w:val="20"/>
              </w:rPr>
              <w:t>Compare information, ideas, and opinions in different texts</w:t>
            </w:r>
          </w:p>
          <w:p w14:paraId="1486F165" w14:textId="77777777" w:rsidR="00B51A47" w:rsidRPr="00B51A47" w:rsidRDefault="00B51A47" w:rsidP="00CF6EF3">
            <w:pPr>
              <w:jc w:val="center"/>
              <w:rPr>
                <w:color w:val="EE0000"/>
                <w:sz w:val="20"/>
                <w:szCs w:val="20"/>
              </w:rPr>
            </w:pPr>
            <w:r w:rsidRPr="00B51A47">
              <w:rPr>
                <w:color w:val="EE0000"/>
                <w:sz w:val="20"/>
                <w:szCs w:val="20"/>
              </w:rPr>
              <w:t>Read and understand a range of specialist words in context</w:t>
            </w:r>
          </w:p>
          <w:p w14:paraId="22390147" w14:textId="77777777" w:rsidR="00B51A47" w:rsidRPr="00B51A47" w:rsidRDefault="00B51A47" w:rsidP="00CF6EF3">
            <w:pPr>
              <w:jc w:val="center"/>
              <w:rPr>
                <w:color w:val="A02B93" w:themeColor="accent5"/>
                <w:sz w:val="20"/>
                <w:szCs w:val="20"/>
              </w:rPr>
            </w:pPr>
            <w:r w:rsidRPr="00B51A47">
              <w:rPr>
                <w:color w:val="A02B93" w:themeColor="accent5"/>
                <w:sz w:val="20"/>
                <w:szCs w:val="20"/>
              </w:rPr>
              <w:t>Use possessive apostrophes and commas in complex lists</w:t>
            </w:r>
          </w:p>
          <w:p w14:paraId="7FF2D289" w14:textId="77777777" w:rsidR="00B51A47" w:rsidRPr="00B51A47" w:rsidRDefault="00B51A47" w:rsidP="00CF6EF3">
            <w:pPr>
              <w:jc w:val="center"/>
              <w:rPr>
                <w:color w:val="A02B93" w:themeColor="accent5"/>
                <w:sz w:val="20"/>
                <w:szCs w:val="20"/>
              </w:rPr>
            </w:pPr>
            <w:r w:rsidRPr="00B51A47">
              <w:rPr>
                <w:color w:val="A02B93" w:themeColor="accent5"/>
                <w:sz w:val="20"/>
                <w:szCs w:val="20"/>
              </w:rPr>
              <w:t>Use correct grammar including indefinite articles ("a"/"an")</w:t>
            </w:r>
          </w:p>
          <w:p w14:paraId="5A152407" w14:textId="7D051AF5" w:rsidR="00B51A47" w:rsidRPr="00B51A47" w:rsidRDefault="00B51A47" w:rsidP="00CF6EF3">
            <w:pPr>
              <w:jc w:val="center"/>
              <w:rPr>
                <w:color w:val="A02B93" w:themeColor="accent5"/>
                <w:sz w:val="20"/>
                <w:szCs w:val="20"/>
              </w:rPr>
            </w:pPr>
            <w:r w:rsidRPr="00B51A47">
              <w:rPr>
                <w:color w:val="A02B93" w:themeColor="accent5"/>
                <w:sz w:val="20"/>
                <w:szCs w:val="20"/>
              </w:rPr>
              <w:t>Continue to develop spelling of specialist and less common words</w:t>
            </w:r>
          </w:p>
          <w:p w14:paraId="7813FA9B" w14:textId="77777777" w:rsidR="00B51A47" w:rsidRPr="00B51A47" w:rsidRDefault="00B51A47" w:rsidP="00CF6EF3">
            <w:pPr>
              <w:jc w:val="center"/>
              <w:rPr>
                <w:color w:val="196B24" w:themeColor="accent3"/>
                <w:sz w:val="20"/>
                <w:szCs w:val="20"/>
              </w:rPr>
            </w:pPr>
            <w:r w:rsidRPr="00B51A47">
              <w:rPr>
                <w:color w:val="196B24" w:themeColor="accent3"/>
                <w:sz w:val="20"/>
                <w:szCs w:val="20"/>
              </w:rPr>
              <w:lastRenderedPageBreak/>
              <w:t>Use format, structure, and language appropriate for audience and purpose</w:t>
            </w:r>
          </w:p>
          <w:p w14:paraId="3181F2E3" w14:textId="79584845" w:rsidR="00B51A47" w:rsidRPr="00B51A47" w:rsidRDefault="00B51A47" w:rsidP="00CF6EF3">
            <w:pPr>
              <w:jc w:val="center"/>
              <w:rPr>
                <w:color w:val="196B24" w:themeColor="accent3"/>
                <w:sz w:val="20"/>
                <w:szCs w:val="20"/>
              </w:rPr>
            </w:pPr>
            <w:r w:rsidRPr="00B51A47">
              <w:rPr>
                <w:color w:val="196B24" w:themeColor="accent3"/>
                <w:sz w:val="20"/>
                <w:szCs w:val="20"/>
              </w:rPr>
              <w:t>Ad</w:t>
            </w:r>
            <w:r w:rsidR="00CF6EF3" w:rsidRPr="00140550">
              <w:rPr>
                <w:color w:val="196B24" w:themeColor="accent3"/>
                <w:sz w:val="20"/>
                <w:szCs w:val="20"/>
              </w:rPr>
              <w:t>d</w:t>
            </w:r>
            <w:r w:rsidRPr="00B51A47">
              <w:rPr>
                <w:color w:val="196B24" w:themeColor="accent3"/>
                <w:sz w:val="20"/>
                <w:szCs w:val="20"/>
              </w:rPr>
              <w:t xml:space="preserve"> appropriate detail and coherence in written communication</w:t>
            </w:r>
          </w:p>
          <w:p w14:paraId="0F4A8A76" w14:textId="77777777" w:rsidR="0067142A" w:rsidRPr="00140550" w:rsidRDefault="0067142A" w:rsidP="00CF6EF3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C97CAF" w14:textId="77777777" w:rsidR="008840BC" w:rsidRPr="00140550" w:rsidRDefault="008840BC" w:rsidP="008840BC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140550">
              <w:rPr>
                <w:b/>
                <w:bCs/>
                <w:sz w:val="20"/>
                <w:szCs w:val="20"/>
              </w:rPr>
              <w:lastRenderedPageBreak/>
              <w:t>Introducing Speaking and Listening + Expressing Viewpoints</w:t>
            </w:r>
          </w:p>
          <w:p w14:paraId="0AC13C57" w14:textId="77777777" w:rsidR="008840BC" w:rsidRDefault="008840BC" w:rsidP="008840BC">
            <w:pPr>
              <w:pStyle w:val="NoSpacing"/>
              <w:jc w:val="center"/>
              <w:rPr>
                <w:sz w:val="18"/>
                <w:szCs w:val="18"/>
              </w:rPr>
            </w:pPr>
            <w:r w:rsidRPr="00140550">
              <w:rPr>
                <w:sz w:val="18"/>
                <w:szCs w:val="18"/>
              </w:rPr>
              <w:t>Focus: Begin Speaking and Listening; explore viewpoints and language choices in reading and writing.</w:t>
            </w:r>
          </w:p>
          <w:p w14:paraId="2920FEF7" w14:textId="77777777" w:rsidR="001D10C2" w:rsidRPr="001D10C2" w:rsidRDefault="001D10C2" w:rsidP="001D10C2">
            <w:pPr>
              <w:pStyle w:val="NoSpacing"/>
              <w:rPr>
                <w:sz w:val="8"/>
                <w:szCs w:val="8"/>
              </w:rPr>
            </w:pPr>
          </w:p>
          <w:p w14:paraId="23E922E6" w14:textId="77777777" w:rsidR="008840BC" w:rsidRPr="008840BC" w:rsidRDefault="008840BC" w:rsidP="008840BC">
            <w:pPr>
              <w:jc w:val="center"/>
              <w:rPr>
                <w:color w:val="00B0F0"/>
                <w:sz w:val="20"/>
                <w:szCs w:val="20"/>
              </w:rPr>
            </w:pPr>
            <w:r w:rsidRPr="008840BC">
              <w:rPr>
                <w:color w:val="00B0F0"/>
                <w:sz w:val="20"/>
                <w:szCs w:val="20"/>
              </w:rPr>
              <w:t>Express opinions and arguments and support with evidence</w:t>
            </w:r>
          </w:p>
          <w:p w14:paraId="2C6756AC" w14:textId="2051BBC2" w:rsidR="008840BC" w:rsidRPr="008840BC" w:rsidRDefault="008840BC" w:rsidP="008840BC">
            <w:pPr>
              <w:jc w:val="center"/>
              <w:rPr>
                <w:color w:val="00B0F0"/>
                <w:sz w:val="20"/>
                <w:szCs w:val="20"/>
              </w:rPr>
            </w:pPr>
            <w:r w:rsidRPr="008840BC">
              <w:rPr>
                <w:color w:val="00B0F0"/>
                <w:sz w:val="20"/>
                <w:szCs w:val="20"/>
              </w:rPr>
              <w:t>Identify relevant information and lines of argument in explanations or presentations</w:t>
            </w:r>
          </w:p>
          <w:p w14:paraId="1374C407" w14:textId="77777777" w:rsidR="008840BC" w:rsidRPr="008840BC" w:rsidRDefault="008840BC" w:rsidP="008840BC">
            <w:pPr>
              <w:jc w:val="center"/>
              <w:rPr>
                <w:color w:val="EE0000"/>
                <w:sz w:val="20"/>
                <w:szCs w:val="20"/>
              </w:rPr>
            </w:pPr>
            <w:r w:rsidRPr="008840BC">
              <w:rPr>
                <w:color w:val="EE0000"/>
                <w:sz w:val="20"/>
                <w:szCs w:val="20"/>
              </w:rPr>
              <w:t>Identify meanings in texts and distinguish fact and opinion</w:t>
            </w:r>
          </w:p>
          <w:p w14:paraId="0190F539" w14:textId="77777777" w:rsidR="008840BC" w:rsidRPr="008840BC" w:rsidRDefault="008840BC" w:rsidP="008840BC">
            <w:pPr>
              <w:jc w:val="center"/>
              <w:rPr>
                <w:color w:val="EE0000"/>
                <w:sz w:val="20"/>
                <w:szCs w:val="20"/>
              </w:rPr>
            </w:pPr>
            <w:r w:rsidRPr="008840BC">
              <w:rPr>
                <w:color w:val="EE0000"/>
                <w:sz w:val="20"/>
                <w:szCs w:val="20"/>
              </w:rPr>
              <w:t>Recognise vocabulary typically associated with specific types of text (e.g. formal, informal, instructional, persuasive)</w:t>
            </w:r>
          </w:p>
          <w:p w14:paraId="21ED740E" w14:textId="77777777" w:rsidR="008840BC" w:rsidRPr="008840BC" w:rsidRDefault="008840BC" w:rsidP="008840BC">
            <w:pPr>
              <w:jc w:val="center"/>
              <w:rPr>
                <w:color w:val="A02B93" w:themeColor="accent5"/>
                <w:sz w:val="20"/>
                <w:szCs w:val="20"/>
              </w:rPr>
            </w:pPr>
            <w:r w:rsidRPr="008840BC">
              <w:rPr>
                <w:color w:val="A02B93" w:themeColor="accent5"/>
                <w:sz w:val="20"/>
                <w:szCs w:val="20"/>
              </w:rPr>
              <w:t>Develop use of complex punctuation (apostrophes, commas for clauses)</w:t>
            </w:r>
          </w:p>
          <w:p w14:paraId="20C03BD6" w14:textId="6BF38890" w:rsidR="008840BC" w:rsidRPr="008840BC" w:rsidRDefault="008840BC" w:rsidP="00986A94">
            <w:pPr>
              <w:jc w:val="center"/>
              <w:rPr>
                <w:color w:val="A02B93" w:themeColor="accent5"/>
                <w:sz w:val="20"/>
                <w:szCs w:val="20"/>
              </w:rPr>
            </w:pPr>
            <w:r w:rsidRPr="008840BC">
              <w:rPr>
                <w:color w:val="A02B93" w:themeColor="accent5"/>
                <w:sz w:val="20"/>
                <w:szCs w:val="20"/>
              </w:rPr>
              <w:t>Use consistent verb tenses and more precise grammar structures</w:t>
            </w:r>
          </w:p>
          <w:p w14:paraId="09C4365B" w14:textId="77777777" w:rsidR="008840BC" w:rsidRPr="008840BC" w:rsidRDefault="008840BC" w:rsidP="00986A94">
            <w:pPr>
              <w:jc w:val="center"/>
              <w:rPr>
                <w:color w:val="196B24" w:themeColor="accent3"/>
                <w:sz w:val="20"/>
                <w:szCs w:val="20"/>
              </w:rPr>
            </w:pPr>
            <w:r w:rsidRPr="008840BC">
              <w:rPr>
                <w:color w:val="196B24" w:themeColor="accent3"/>
                <w:sz w:val="20"/>
                <w:szCs w:val="20"/>
              </w:rPr>
              <w:lastRenderedPageBreak/>
              <w:t>Write consistently and accurately in complex sentences using paragraphs</w:t>
            </w:r>
          </w:p>
          <w:p w14:paraId="47660654" w14:textId="77777777" w:rsidR="008840BC" w:rsidRPr="008840BC" w:rsidRDefault="008840BC" w:rsidP="00986A94">
            <w:pPr>
              <w:jc w:val="center"/>
              <w:rPr>
                <w:color w:val="196B24" w:themeColor="accent3"/>
                <w:sz w:val="20"/>
                <w:szCs w:val="20"/>
              </w:rPr>
            </w:pPr>
            <w:r w:rsidRPr="008840BC">
              <w:rPr>
                <w:color w:val="196B24" w:themeColor="accent3"/>
                <w:sz w:val="20"/>
                <w:szCs w:val="20"/>
              </w:rPr>
              <w:t>Develop written arguments or opinions with supporting evidence</w:t>
            </w:r>
          </w:p>
          <w:p w14:paraId="4D299DA7" w14:textId="3047A482" w:rsidR="0067142A" w:rsidRPr="00140550" w:rsidRDefault="0067142A" w:rsidP="00A14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3D4532" w14:textId="77777777" w:rsidR="00D150D7" w:rsidRPr="00140550" w:rsidRDefault="00D150D7" w:rsidP="009C5B1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140550">
              <w:rPr>
                <w:b/>
                <w:bCs/>
                <w:sz w:val="20"/>
                <w:szCs w:val="20"/>
              </w:rPr>
              <w:lastRenderedPageBreak/>
              <w:t>Adapting for Audience and Purpose</w:t>
            </w:r>
          </w:p>
          <w:p w14:paraId="26944C28" w14:textId="66DD3B6E" w:rsidR="00D150D7" w:rsidRPr="00140550" w:rsidRDefault="00D150D7" w:rsidP="009C5B1A">
            <w:pPr>
              <w:pStyle w:val="NoSpacing"/>
              <w:jc w:val="center"/>
              <w:rPr>
                <w:sz w:val="20"/>
                <w:szCs w:val="20"/>
              </w:rPr>
            </w:pPr>
            <w:r w:rsidRPr="00140550">
              <w:rPr>
                <w:sz w:val="20"/>
                <w:szCs w:val="20"/>
              </w:rPr>
              <w:t xml:space="preserve">Focus: Adjusting tone and language; </w:t>
            </w:r>
            <w:r w:rsidR="00BC0D72">
              <w:rPr>
                <w:sz w:val="20"/>
                <w:szCs w:val="20"/>
              </w:rPr>
              <w:t>advancing ability to interpret text and speaking fluency</w:t>
            </w:r>
          </w:p>
          <w:p w14:paraId="73FACE19" w14:textId="77777777" w:rsidR="00D150D7" w:rsidRPr="00BC0D72" w:rsidRDefault="00D150D7" w:rsidP="009C5B1A">
            <w:pPr>
              <w:pStyle w:val="NoSpacing"/>
              <w:jc w:val="center"/>
              <w:rPr>
                <w:sz w:val="12"/>
                <w:szCs w:val="12"/>
              </w:rPr>
            </w:pPr>
          </w:p>
          <w:p w14:paraId="36BA8742" w14:textId="56A03940" w:rsidR="00D150D7" w:rsidRPr="00D150D7" w:rsidRDefault="00D150D7" w:rsidP="009C5B1A">
            <w:pPr>
              <w:jc w:val="center"/>
              <w:rPr>
                <w:color w:val="00B0F0"/>
                <w:sz w:val="20"/>
                <w:szCs w:val="20"/>
              </w:rPr>
            </w:pPr>
            <w:r w:rsidRPr="00D150D7">
              <w:rPr>
                <w:color w:val="00B0F0"/>
                <w:sz w:val="20"/>
                <w:szCs w:val="20"/>
              </w:rPr>
              <w:t xml:space="preserve">Use appropriate phrases, </w:t>
            </w:r>
            <w:r w:rsidRPr="00140550">
              <w:rPr>
                <w:color w:val="00B0F0"/>
                <w:sz w:val="20"/>
                <w:szCs w:val="20"/>
              </w:rPr>
              <w:t>register</w:t>
            </w:r>
            <w:r w:rsidRPr="00D150D7">
              <w:rPr>
                <w:color w:val="00B0F0"/>
                <w:sz w:val="20"/>
                <w:szCs w:val="20"/>
              </w:rPr>
              <w:t>, and adapt to audience</w:t>
            </w:r>
            <w:r w:rsidRPr="00140550">
              <w:rPr>
                <w:color w:val="00B0F0"/>
                <w:sz w:val="20"/>
                <w:szCs w:val="20"/>
              </w:rPr>
              <w:t xml:space="preserve"> and purpose</w:t>
            </w:r>
          </w:p>
          <w:p w14:paraId="35B208B5" w14:textId="75034634" w:rsidR="00D150D7" w:rsidRPr="00D150D7" w:rsidRDefault="00D150D7" w:rsidP="009C5B1A">
            <w:pPr>
              <w:jc w:val="center"/>
              <w:rPr>
                <w:color w:val="00B0F0"/>
                <w:sz w:val="20"/>
                <w:szCs w:val="20"/>
              </w:rPr>
            </w:pPr>
            <w:r w:rsidRPr="00D150D7">
              <w:rPr>
                <w:color w:val="00B0F0"/>
                <w:sz w:val="20"/>
                <w:szCs w:val="20"/>
              </w:rPr>
              <w:t>Follow and understand discussions and make contributions relevant to the situation and subject</w:t>
            </w:r>
          </w:p>
          <w:p w14:paraId="0A04CF04" w14:textId="77777777" w:rsidR="00D150D7" w:rsidRPr="00D150D7" w:rsidRDefault="00D150D7" w:rsidP="009C5B1A">
            <w:pPr>
              <w:jc w:val="center"/>
              <w:rPr>
                <w:color w:val="EE0000"/>
                <w:sz w:val="20"/>
                <w:szCs w:val="20"/>
              </w:rPr>
            </w:pPr>
            <w:r w:rsidRPr="00D150D7">
              <w:rPr>
                <w:color w:val="EE0000"/>
                <w:sz w:val="20"/>
                <w:szCs w:val="20"/>
              </w:rPr>
              <w:t>Recognise that language and other textual features can be varied to suit different audiences and purposes</w:t>
            </w:r>
          </w:p>
          <w:p w14:paraId="42685055" w14:textId="1808F8EC" w:rsidR="00D150D7" w:rsidRPr="00D150D7" w:rsidRDefault="00D150D7" w:rsidP="009C5B1A">
            <w:pPr>
              <w:jc w:val="center"/>
              <w:rPr>
                <w:color w:val="EE0000"/>
                <w:sz w:val="20"/>
                <w:szCs w:val="20"/>
              </w:rPr>
            </w:pPr>
            <w:r w:rsidRPr="00D150D7">
              <w:rPr>
                <w:color w:val="EE0000"/>
                <w:sz w:val="20"/>
                <w:szCs w:val="20"/>
              </w:rPr>
              <w:t>Infer from images meanings not explicit in the accompanying text</w:t>
            </w:r>
          </w:p>
          <w:p w14:paraId="36DEB15C" w14:textId="77777777" w:rsidR="00D150D7" w:rsidRPr="00D150D7" w:rsidRDefault="00D150D7" w:rsidP="009C5B1A">
            <w:pPr>
              <w:jc w:val="center"/>
              <w:rPr>
                <w:color w:val="A02B93" w:themeColor="accent5"/>
                <w:sz w:val="20"/>
                <w:szCs w:val="20"/>
              </w:rPr>
            </w:pPr>
            <w:r w:rsidRPr="00D150D7">
              <w:rPr>
                <w:color w:val="A02B93" w:themeColor="accent5"/>
                <w:sz w:val="20"/>
                <w:szCs w:val="20"/>
              </w:rPr>
              <w:t>Edit and proofread for punctuation, grammar, and spelling accuracy</w:t>
            </w:r>
          </w:p>
          <w:p w14:paraId="721207D0" w14:textId="5858663E" w:rsidR="00D150D7" w:rsidRPr="00D150D7" w:rsidRDefault="00D150D7" w:rsidP="009C5B1A">
            <w:pPr>
              <w:jc w:val="center"/>
              <w:rPr>
                <w:color w:val="A02B93" w:themeColor="accent5"/>
                <w:sz w:val="20"/>
                <w:szCs w:val="20"/>
              </w:rPr>
            </w:pPr>
            <w:r w:rsidRPr="00D150D7">
              <w:rPr>
                <w:color w:val="A02B93" w:themeColor="accent5"/>
                <w:sz w:val="20"/>
                <w:szCs w:val="20"/>
              </w:rPr>
              <w:lastRenderedPageBreak/>
              <w:t>Strengthen accuracy in subject-verb agreement and use of complex structures</w:t>
            </w:r>
          </w:p>
          <w:p w14:paraId="38C2B9FD" w14:textId="77777777" w:rsidR="00D150D7" w:rsidRPr="00D150D7" w:rsidRDefault="00D150D7" w:rsidP="009C5B1A">
            <w:pPr>
              <w:jc w:val="center"/>
              <w:rPr>
                <w:color w:val="196B24" w:themeColor="accent3"/>
                <w:sz w:val="20"/>
                <w:szCs w:val="20"/>
              </w:rPr>
            </w:pPr>
            <w:r w:rsidRPr="00D150D7">
              <w:rPr>
                <w:color w:val="196B24" w:themeColor="accent3"/>
                <w:sz w:val="20"/>
                <w:szCs w:val="20"/>
              </w:rPr>
              <w:t>Write texts using tone, format, and structure suited to purpose and audience (e.g. letters, leaflets, articles)</w:t>
            </w:r>
          </w:p>
          <w:p w14:paraId="2165E977" w14:textId="77777777" w:rsidR="00D150D7" w:rsidRPr="00D150D7" w:rsidRDefault="00D150D7" w:rsidP="009C5B1A">
            <w:pPr>
              <w:jc w:val="center"/>
              <w:rPr>
                <w:color w:val="196B24" w:themeColor="accent3"/>
                <w:sz w:val="20"/>
                <w:szCs w:val="20"/>
              </w:rPr>
            </w:pPr>
            <w:r w:rsidRPr="00D150D7">
              <w:rPr>
                <w:color w:val="196B24" w:themeColor="accent3"/>
                <w:sz w:val="20"/>
                <w:szCs w:val="20"/>
              </w:rPr>
              <w:t>Maintain clarity and organisation in longer pieces</w:t>
            </w:r>
          </w:p>
          <w:p w14:paraId="5091EF33" w14:textId="77777777" w:rsidR="0067142A" w:rsidRPr="00140550" w:rsidRDefault="0067142A" w:rsidP="009C5B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9872EE" w14:textId="31C4B837" w:rsidR="000B6273" w:rsidRPr="00140550" w:rsidRDefault="000B6273" w:rsidP="00140550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140550">
              <w:rPr>
                <w:b/>
                <w:bCs/>
                <w:sz w:val="20"/>
                <w:szCs w:val="20"/>
              </w:rPr>
              <w:lastRenderedPageBreak/>
              <w:t>Integration and Fluency</w:t>
            </w:r>
          </w:p>
          <w:p w14:paraId="467E0E5F" w14:textId="6DA89BB4" w:rsidR="000B6273" w:rsidRDefault="000B6273" w:rsidP="00140550">
            <w:pPr>
              <w:pStyle w:val="NoSpacing"/>
              <w:jc w:val="center"/>
              <w:rPr>
                <w:sz w:val="20"/>
                <w:szCs w:val="20"/>
              </w:rPr>
            </w:pPr>
            <w:r w:rsidRPr="00140550">
              <w:rPr>
                <w:sz w:val="20"/>
                <w:szCs w:val="20"/>
              </w:rPr>
              <w:t>Focus: Full integration of all skill areas</w:t>
            </w:r>
          </w:p>
          <w:p w14:paraId="07007D51" w14:textId="77777777" w:rsidR="001D10C2" w:rsidRPr="001D10C2" w:rsidRDefault="001D10C2" w:rsidP="00140550">
            <w:pPr>
              <w:pStyle w:val="NoSpacing"/>
              <w:jc w:val="center"/>
              <w:rPr>
                <w:sz w:val="14"/>
                <w:szCs w:val="14"/>
              </w:rPr>
            </w:pPr>
          </w:p>
          <w:p w14:paraId="51D26968" w14:textId="77777777" w:rsidR="000B6273" w:rsidRPr="000B6273" w:rsidRDefault="000B6273" w:rsidP="00140550">
            <w:pPr>
              <w:jc w:val="center"/>
              <w:rPr>
                <w:color w:val="00B0F0"/>
                <w:sz w:val="20"/>
                <w:szCs w:val="20"/>
              </w:rPr>
            </w:pPr>
            <w:r w:rsidRPr="000B6273">
              <w:rPr>
                <w:color w:val="00B0F0"/>
                <w:sz w:val="20"/>
                <w:szCs w:val="20"/>
              </w:rPr>
              <w:t>Communicate information, ideas, and opinions clearly and accurately on a range of topics</w:t>
            </w:r>
          </w:p>
          <w:p w14:paraId="10228BEF" w14:textId="77777777" w:rsidR="000B6273" w:rsidRPr="000B6273" w:rsidRDefault="000B6273" w:rsidP="00140550">
            <w:pPr>
              <w:jc w:val="center"/>
              <w:rPr>
                <w:color w:val="00B0F0"/>
                <w:sz w:val="20"/>
                <w:szCs w:val="20"/>
              </w:rPr>
            </w:pPr>
            <w:r w:rsidRPr="000B6273">
              <w:rPr>
                <w:color w:val="00B0F0"/>
                <w:sz w:val="20"/>
                <w:szCs w:val="20"/>
              </w:rPr>
              <w:t>Make requests and ask relevant questions to obtain specific info in different contexts</w:t>
            </w:r>
          </w:p>
          <w:p w14:paraId="185EF870" w14:textId="77777777" w:rsidR="000B6273" w:rsidRPr="000B6273" w:rsidRDefault="000B6273" w:rsidP="00140550">
            <w:pPr>
              <w:jc w:val="center"/>
              <w:rPr>
                <w:color w:val="00B0F0"/>
                <w:sz w:val="20"/>
                <w:szCs w:val="20"/>
              </w:rPr>
            </w:pPr>
            <w:r w:rsidRPr="000B6273">
              <w:rPr>
                <w:color w:val="00B0F0"/>
                <w:sz w:val="20"/>
                <w:szCs w:val="20"/>
              </w:rPr>
              <w:t>Respond effectively to detailed questions</w:t>
            </w:r>
          </w:p>
          <w:p w14:paraId="1F6F0330" w14:textId="2942CB23" w:rsidR="000B6273" w:rsidRPr="000B6273" w:rsidRDefault="000B6273" w:rsidP="00140550">
            <w:pPr>
              <w:jc w:val="center"/>
              <w:rPr>
                <w:color w:val="00B0F0"/>
                <w:sz w:val="20"/>
                <w:szCs w:val="20"/>
              </w:rPr>
            </w:pPr>
            <w:r w:rsidRPr="000B6273">
              <w:rPr>
                <w:color w:val="00B0F0"/>
                <w:sz w:val="20"/>
                <w:szCs w:val="20"/>
              </w:rPr>
              <w:t>Respect turn-taking rights using appropriate language for interjectio</w:t>
            </w:r>
            <w:r w:rsidRPr="00140550">
              <w:rPr>
                <w:color w:val="00B0F0"/>
                <w:sz w:val="20"/>
                <w:szCs w:val="20"/>
              </w:rPr>
              <w:t>n</w:t>
            </w:r>
          </w:p>
          <w:p w14:paraId="00DA06B5" w14:textId="77777777" w:rsidR="000B6273" w:rsidRPr="000B6273" w:rsidRDefault="000B6273" w:rsidP="00140550">
            <w:pPr>
              <w:jc w:val="center"/>
              <w:rPr>
                <w:color w:val="EE0000"/>
                <w:sz w:val="20"/>
                <w:szCs w:val="20"/>
              </w:rPr>
            </w:pPr>
            <w:r w:rsidRPr="000B6273">
              <w:rPr>
                <w:color w:val="EE0000"/>
                <w:sz w:val="20"/>
                <w:szCs w:val="20"/>
              </w:rPr>
              <w:t>Apply all reading skills to mixed-purpose and exam-style texts</w:t>
            </w:r>
          </w:p>
          <w:p w14:paraId="473FFF0E" w14:textId="77777777" w:rsidR="000B6273" w:rsidRPr="000B6273" w:rsidRDefault="000B6273" w:rsidP="00140550">
            <w:pPr>
              <w:jc w:val="center"/>
              <w:rPr>
                <w:color w:val="EE0000"/>
                <w:sz w:val="20"/>
                <w:szCs w:val="20"/>
              </w:rPr>
            </w:pPr>
            <w:r w:rsidRPr="000B6273">
              <w:rPr>
                <w:color w:val="EE0000"/>
                <w:sz w:val="20"/>
                <w:szCs w:val="20"/>
              </w:rPr>
              <w:t>Practice timed comparisons, fact/opinion recognition, and inference tasks</w:t>
            </w:r>
          </w:p>
          <w:p w14:paraId="1C091FD6" w14:textId="77777777" w:rsidR="000B6273" w:rsidRPr="000B6273" w:rsidRDefault="000B6273" w:rsidP="00140550">
            <w:pPr>
              <w:jc w:val="center"/>
              <w:rPr>
                <w:color w:val="A02B93" w:themeColor="accent5"/>
                <w:sz w:val="20"/>
                <w:szCs w:val="20"/>
              </w:rPr>
            </w:pPr>
            <w:r w:rsidRPr="000B6273">
              <w:rPr>
                <w:color w:val="A02B93" w:themeColor="accent5"/>
                <w:sz w:val="20"/>
                <w:szCs w:val="20"/>
              </w:rPr>
              <w:t>Review all key grammar, punctuation, and spelling rules</w:t>
            </w:r>
          </w:p>
          <w:p w14:paraId="58EB3140" w14:textId="77777777" w:rsidR="000B6273" w:rsidRPr="000B6273" w:rsidRDefault="000B6273" w:rsidP="00140550">
            <w:pPr>
              <w:jc w:val="center"/>
              <w:rPr>
                <w:color w:val="196B24" w:themeColor="accent3"/>
                <w:sz w:val="20"/>
                <w:szCs w:val="20"/>
              </w:rPr>
            </w:pPr>
            <w:r w:rsidRPr="000B6273">
              <w:rPr>
                <w:color w:val="196B24" w:themeColor="accent3"/>
                <w:sz w:val="20"/>
                <w:szCs w:val="20"/>
              </w:rPr>
              <w:lastRenderedPageBreak/>
              <w:t>Produce exam-style written responses across a range of genres</w:t>
            </w:r>
          </w:p>
          <w:p w14:paraId="51CD5A30" w14:textId="39C47D14" w:rsidR="000B6273" w:rsidRPr="000B6273" w:rsidRDefault="000B6273" w:rsidP="00140550">
            <w:pPr>
              <w:jc w:val="center"/>
              <w:rPr>
                <w:color w:val="196B24" w:themeColor="accent3"/>
                <w:sz w:val="20"/>
                <w:szCs w:val="20"/>
              </w:rPr>
            </w:pPr>
            <w:r w:rsidRPr="000B6273">
              <w:rPr>
                <w:color w:val="196B24" w:themeColor="accent3"/>
                <w:sz w:val="20"/>
                <w:szCs w:val="20"/>
              </w:rPr>
              <w:t>Demonstrate control of tone, structure, and accuracy</w:t>
            </w:r>
          </w:p>
          <w:p w14:paraId="50AF4DA2" w14:textId="0CFD822B" w:rsidR="0067142A" w:rsidRPr="00140550" w:rsidRDefault="0067142A" w:rsidP="00140550">
            <w:pPr>
              <w:jc w:val="center"/>
              <w:rPr>
                <w:color w:val="196B24" w:themeColor="accent3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422A8C" w14:textId="77777777" w:rsidR="0067142A" w:rsidRPr="002033F0" w:rsidRDefault="0067142A" w:rsidP="00A1456A">
            <w:pPr>
              <w:jc w:val="center"/>
            </w:pPr>
            <w:r w:rsidRPr="002033F0">
              <w:lastRenderedPageBreak/>
              <w:t>Exam preparation</w:t>
            </w:r>
          </w:p>
        </w:tc>
      </w:tr>
    </w:tbl>
    <w:p w14:paraId="52A47752" w14:textId="6449FDDA" w:rsidR="0067142A" w:rsidRPr="009E7616" w:rsidRDefault="009E7616" w:rsidP="0067142A">
      <w:pPr>
        <w:rPr>
          <w:b/>
          <w:bCs/>
        </w:rPr>
      </w:pPr>
      <w:r>
        <w:rPr>
          <w:b/>
          <w:bCs/>
        </w:rPr>
        <w:t xml:space="preserve">Functional Skills – English Level </w:t>
      </w:r>
      <w:r w:rsidR="008F0D6C">
        <w:rPr>
          <w:b/>
          <w:bCs/>
        </w:rPr>
        <w:t>2</w:t>
      </w:r>
      <w:r>
        <w:rPr>
          <w:b/>
          <w:bCs/>
        </w:rPr>
        <w:t xml:space="preserve"> </w:t>
      </w:r>
      <w:r w:rsidRPr="00BC3897">
        <w:rPr>
          <w:b/>
          <w:bCs/>
          <w:color w:val="0F9ED5" w:themeColor="accent4"/>
        </w:rPr>
        <w:t xml:space="preserve">S&amp;L </w:t>
      </w:r>
      <w:r w:rsidRPr="00BC3897">
        <w:rPr>
          <w:b/>
          <w:bCs/>
          <w:color w:val="EE0000"/>
        </w:rPr>
        <w:t xml:space="preserve">Reading </w:t>
      </w:r>
      <w:r w:rsidRPr="00986DD7">
        <w:rPr>
          <w:b/>
          <w:bCs/>
          <w:color w:val="196B24" w:themeColor="accent3"/>
        </w:rPr>
        <w:t xml:space="preserve">Writing </w:t>
      </w:r>
      <w:r w:rsidRPr="00986DD7">
        <w:rPr>
          <w:b/>
          <w:bCs/>
          <w:color w:val="A02B93" w:themeColor="accent5"/>
        </w:rPr>
        <w:t>SPAG</w:t>
      </w:r>
    </w:p>
    <w:tbl>
      <w:tblPr>
        <w:tblpPr w:leftFromText="180" w:rightFromText="180" w:vertAnchor="text" w:tblpY="1"/>
        <w:tblOverlap w:val="never"/>
        <w:tblW w:w="153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2835"/>
        <w:gridCol w:w="2835"/>
        <w:gridCol w:w="1204"/>
      </w:tblGrid>
      <w:tr w:rsidR="00ED5DD0" w:rsidRPr="002033F0" w14:paraId="3A0FF294" w14:textId="77777777" w:rsidTr="00EF5A0C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4F18BF2A" w14:textId="77777777" w:rsidR="00ED5DD0" w:rsidRPr="002033F0" w:rsidRDefault="00ED5DD0" w:rsidP="00EF5A0C">
            <w:pPr>
              <w:jc w:val="center"/>
            </w:pPr>
            <w:r>
              <w:t>T1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036A9211" w14:textId="77777777" w:rsidR="00ED5DD0" w:rsidRPr="002033F0" w:rsidRDefault="00ED5DD0" w:rsidP="00EF5A0C">
            <w:pPr>
              <w:jc w:val="center"/>
            </w:pPr>
            <w:r w:rsidRPr="002033F0">
              <w:t>T2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2A72478E" w14:textId="77777777" w:rsidR="00ED5DD0" w:rsidRPr="002033F0" w:rsidRDefault="00ED5DD0" w:rsidP="00EF5A0C">
            <w:pPr>
              <w:jc w:val="center"/>
            </w:pPr>
            <w:r w:rsidRPr="002033F0">
              <w:t>T3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7D2FE0F5" w14:textId="77777777" w:rsidR="00ED5DD0" w:rsidRPr="002033F0" w:rsidRDefault="00ED5DD0" w:rsidP="00EF5A0C">
            <w:pPr>
              <w:jc w:val="center"/>
            </w:pPr>
            <w:r w:rsidRPr="002033F0">
              <w:t>T4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30D6170F" w14:textId="77777777" w:rsidR="00ED5DD0" w:rsidRPr="002033F0" w:rsidRDefault="00ED5DD0" w:rsidP="00EF5A0C">
            <w:pPr>
              <w:jc w:val="center"/>
            </w:pPr>
            <w:r w:rsidRPr="002033F0">
              <w:t>T5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203F5E43" w14:textId="77777777" w:rsidR="00ED5DD0" w:rsidRPr="002033F0" w:rsidRDefault="00ED5DD0" w:rsidP="00EF5A0C">
            <w:pPr>
              <w:jc w:val="center"/>
            </w:pPr>
            <w:r w:rsidRPr="002033F0">
              <w:t>T6</w:t>
            </w:r>
          </w:p>
        </w:tc>
      </w:tr>
      <w:tr w:rsidR="00ED5DD0" w:rsidRPr="002033F0" w14:paraId="37F7F709" w14:textId="77777777" w:rsidTr="00EF5A0C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240CE6" w14:textId="77777777" w:rsidR="007E68CF" w:rsidRPr="0045529F" w:rsidRDefault="007E68CF" w:rsidP="0045529F">
            <w:pPr>
              <w:pStyle w:val="NoSpacing"/>
              <w:jc w:val="center"/>
              <w:rPr>
                <w:b/>
                <w:bCs/>
              </w:rPr>
            </w:pPr>
            <w:r w:rsidRPr="0045529F">
              <w:rPr>
                <w:b/>
                <w:bCs/>
              </w:rPr>
              <w:t>Reading &amp; Writing Foundations</w:t>
            </w:r>
          </w:p>
          <w:p w14:paraId="330FC406" w14:textId="77777777" w:rsidR="007E68CF" w:rsidRDefault="007E68CF" w:rsidP="0045529F">
            <w:pPr>
              <w:pStyle w:val="NoSpacing"/>
              <w:jc w:val="center"/>
              <w:rPr>
                <w:sz w:val="18"/>
                <w:szCs w:val="18"/>
              </w:rPr>
            </w:pPr>
            <w:r w:rsidRPr="0045529F">
              <w:rPr>
                <w:sz w:val="18"/>
                <w:szCs w:val="18"/>
              </w:rPr>
              <w:t>Focus: Strengthen reading comprehension, build technical writing accuracy, and reinforce core grammar and punctuation.</w:t>
            </w:r>
          </w:p>
          <w:p w14:paraId="7D5829A6" w14:textId="77777777" w:rsidR="0045529F" w:rsidRPr="0045529F" w:rsidRDefault="0045529F" w:rsidP="0045529F">
            <w:pPr>
              <w:pStyle w:val="NoSpacing"/>
              <w:jc w:val="center"/>
              <w:rPr>
                <w:sz w:val="10"/>
                <w:szCs w:val="10"/>
              </w:rPr>
            </w:pPr>
          </w:p>
          <w:p w14:paraId="6E932D27" w14:textId="36256F48" w:rsidR="007E68CF" w:rsidRPr="007E68CF" w:rsidRDefault="007E68CF" w:rsidP="0045529F">
            <w:pPr>
              <w:jc w:val="center"/>
              <w:rPr>
                <w:color w:val="EE0000"/>
                <w:sz w:val="19"/>
                <w:szCs w:val="19"/>
              </w:rPr>
            </w:pPr>
            <w:r w:rsidRPr="007E68CF">
              <w:rPr>
                <w:color w:val="EE0000"/>
                <w:sz w:val="19"/>
                <w:szCs w:val="19"/>
              </w:rPr>
              <w:t>Use organisational features to locate information in a range of straightforward and complex sources</w:t>
            </w:r>
          </w:p>
          <w:p w14:paraId="1F3823E3" w14:textId="77777777" w:rsidR="007E68CF" w:rsidRPr="007E68CF" w:rsidRDefault="007E68CF" w:rsidP="00C70D55">
            <w:pPr>
              <w:jc w:val="center"/>
              <w:rPr>
                <w:color w:val="EE0000"/>
                <w:sz w:val="19"/>
                <w:szCs w:val="19"/>
              </w:rPr>
            </w:pPr>
            <w:r w:rsidRPr="007E68CF">
              <w:rPr>
                <w:color w:val="EE0000"/>
                <w:sz w:val="19"/>
                <w:szCs w:val="19"/>
              </w:rPr>
              <w:t>Use a range of reference materials and sources (e.g. glossaries, keys) for different purposes and to find meanings of words</w:t>
            </w:r>
          </w:p>
          <w:p w14:paraId="47C57289" w14:textId="77777777" w:rsidR="007E68CF" w:rsidRPr="007E68CF" w:rsidRDefault="007E68CF" w:rsidP="00C70D55">
            <w:pPr>
              <w:jc w:val="center"/>
              <w:rPr>
                <w:color w:val="EE0000"/>
                <w:sz w:val="19"/>
                <w:szCs w:val="19"/>
              </w:rPr>
            </w:pPr>
            <w:r w:rsidRPr="007E68CF">
              <w:rPr>
                <w:color w:val="EE0000"/>
                <w:sz w:val="19"/>
                <w:szCs w:val="19"/>
              </w:rPr>
              <w:t>Identify when main points are sufficient, and when specific detail is required</w:t>
            </w:r>
          </w:p>
          <w:p w14:paraId="1AC36FDA" w14:textId="77777777" w:rsidR="007E68CF" w:rsidRPr="007E68CF" w:rsidRDefault="007E68CF" w:rsidP="00ED3424">
            <w:pPr>
              <w:jc w:val="center"/>
              <w:rPr>
                <w:color w:val="A02B93" w:themeColor="accent5"/>
                <w:sz w:val="19"/>
                <w:szCs w:val="19"/>
              </w:rPr>
            </w:pPr>
            <w:r w:rsidRPr="007E68CF">
              <w:rPr>
                <w:color w:val="A02B93" w:themeColor="accent5"/>
                <w:sz w:val="19"/>
                <w:szCs w:val="19"/>
              </w:rPr>
              <w:t>Punctuate correctly using full stops, commas, apostrophes, question marks, and exclamation marks</w:t>
            </w:r>
          </w:p>
          <w:p w14:paraId="56A6B81D" w14:textId="77777777" w:rsidR="007E68CF" w:rsidRPr="007E68CF" w:rsidRDefault="007E68CF" w:rsidP="00ED3424">
            <w:pPr>
              <w:jc w:val="center"/>
              <w:rPr>
                <w:color w:val="A02B93" w:themeColor="accent5"/>
                <w:sz w:val="19"/>
                <w:szCs w:val="19"/>
              </w:rPr>
            </w:pPr>
            <w:r w:rsidRPr="007E68CF">
              <w:rPr>
                <w:color w:val="A02B93" w:themeColor="accent5"/>
                <w:sz w:val="19"/>
                <w:szCs w:val="19"/>
              </w:rPr>
              <w:lastRenderedPageBreak/>
              <w:t>Use correct grammar (subject-verb agreement, consistent tenses, articles)</w:t>
            </w:r>
          </w:p>
          <w:p w14:paraId="54F21A09" w14:textId="34F45CB1" w:rsidR="007E68CF" w:rsidRPr="007E68CF" w:rsidRDefault="007E68CF" w:rsidP="00ED3424">
            <w:pPr>
              <w:jc w:val="center"/>
              <w:rPr>
                <w:color w:val="A02B93" w:themeColor="accent5"/>
                <w:sz w:val="19"/>
                <w:szCs w:val="19"/>
              </w:rPr>
            </w:pPr>
            <w:r w:rsidRPr="007E68CF">
              <w:rPr>
                <w:color w:val="A02B93" w:themeColor="accent5"/>
                <w:sz w:val="19"/>
                <w:szCs w:val="19"/>
              </w:rPr>
              <w:t xml:space="preserve">Spell words </w:t>
            </w:r>
            <w:r w:rsidR="00ED3424" w:rsidRPr="002A2726">
              <w:rPr>
                <w:color w:val="A02B93" w:themeColor="accent5"/>
                <w:sz w:val="19"/>
                <w:szCs w:val="19"/>
              </w:rPr>
              <w:t>most often used in work, study, and daily life</w:t>
            </w:r>
          </w:p>
          <w:p w14:paraId="5EA40565" w14:textId="77777777" w:rsidR="007E68CF" w:rsidRPr="007E68CF" w:rsidRDefault="007E68CF" w:rsidP="00ED3424">
            <w:pPr>
              <w:jc w:val="center"/>
              <w:rPr>
                <w:color w:val="196B24" w:themeColor="accent3"/>
                <w:sz w:val="19"/>
                <w:szCs w:val="19"/>
              </w:rPr>
            </w:pPr>
            <w:r w:rsidRPr="007E68CF">
              <w:rPr>
                <w:color w:val="196B24" w:themeColor="accent3"/>
                <w:sz w:val="19"/>
                <w:szCs w:val="19"/>
              </w:rPr>
              <w:t>Communicate information, ideas, and opinions coherently and effectively</w:t>
            </w:r>
          </w:p>
          <w:p w14:paraId="556FE9DA" w14:textId="77777777" w:rsidR="007E68CF" w:rsidRPr="007E68CF" w:rsidRDefault="007E68CF" w:rsidP="00ED3424">
            <w:pPr>
              <w:jc w:val="center"/>
              <w:rPr>
                <w:color w:val="196B24" w:themeColor="accent3"/>
                <w:sz w:val="19"/>
                <w:szCs w:val="19"/>
              </w:rPr>
            </w:pPr>
            <w:r w:rsidRPr="007E68CF">
              <w:rPr>
                <w:color w:val="196B24" w:themeColor="accent3"/>
                <w:sz w:val="19"/>
                <w:szCs w:val="19"/>
              </w:rPr>
              <w:t>Write texts of appropriate length and detail to meet audience and purpose</w:t>
            </w:r>
          </w:p>
          <w:p w14:paraId="3AE49BBC" w14:textId="77777777" w:rsidR="00ED5DD0" w:rsidRPr="00140550" w:rsidRDefault="00ED5DD0" w:rsidP="008F0D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4DBEB0" w14:textId="0EA0432F" w:rsidR="0060436E" w:rsidRPr="00ED3424" w:rsidRDefault="0060436E" w:rsidP="00ED3424">
            <w:pPr>
              <w:pStyle w:val="NoSpacing"/>
              <w:jc w:val="center"/>
              <w:rPr>
                <w:b/>
                <w:bCs/>
              </w:rPr>
            </w:pPr>
            <w:r w:rsidRPr="00ED3424">
              <w:rPr>
                <w:b/>
                <w:bCs/>
              </w:rPr>
              <w:lastRenderedPageBreak/>
              <w:t xml:space="preserve">Structure, </w:t>
            </w:r>
            <w:r w:rsidR="00ED3424" w:rsidRPr="00ED3424">
              <w:rPr>
                <w:b/>
                <w:bCs/>
              </w:rPr>
              <w:t>Organisation, and Comparison</w:t>
            </w:r>
          </w:p>
          <w:p w14:paraId="1C991F43" w14:textId="2EE6B0FF" w:rsidR="0060436E" w:rsidRDefault="0060436E" w:rsidP="00ED3424">
            <w:pPr>
              <w:pStyle w:val="NoSpacing"/>
              <w:jc w:val="center"/>
            </w:pPr>
            <w:r w:rsidRPr="00ED3424">
              <w:rPr>
                <w:sz w:val="18"/>
                <w:szCs w:val="18"/>
              </w:rPr>
              <w:t xml:space="preserve">Focus: </w:t>
            </w:r>
            <w:r w:rsidR="00ED3424">
              <w:rPr>
                <w:sz w:val="18"/>
                <w:szCs w:val="18"/>
              </w:rPr>
              <w:t>Develop</w:t>
            </w:r>
            <w:r w:rsidRPr="00ED3424">
              <w:rPr>
                <w:sz w:val="18"/>
                <w:szCs w:val="18"/>
              </w:rPr>
              <w:t xml:space="preserve"> comparison skills, recognise argument and writer's </w:t>
            </w:r>
            <w:r w:rsidR="00ED3424">
              <w:rPr>
                <w:sz w:val="18"/>
                <w:szCs w:val="18"/>
              </w:rPr>
              <w:t>purpose</w:t>
            </w:r>
            <w:r w:rsidRPr="00ED3424">
              <w:rPr>
                <w:sz w:val="18"/>
                <w:szCs w:val="18"/>
              </w:rPr>
              <w:t>, and structure writing for clarity</w:t>
            </w:r>
            <w:r w:rsidRPr="0060436E">
              <w:t>.</w:t>
            </w:r>
          </w:p>
          <w:p w14:paraId="0C6CC2AD" w14:textId="77777777" w:rsidR="00ED3424" w:rsidRPr="00ED3424" w:rsidRDefault="00ED3424" w:rsidP="00ED3424">
            <w:pPr>
              <w:pStyle w:val="NoSpacing"/>
              <w:jc w:val="center"/>
              <w:rPr>
                <w:sz w:val="10"/>
                <w:szCs w:val="10"/>
              </w:rPr>
            </w:pPr>
          </w:p>
          <w:p w14:paraId="73570692" w14:textId="77777777" w:rsidR="0060436E" w:rsidRPr="0060436E" w:rsidRDefault="0060436E" w:rsidP="00ED3424">
            <w:pPr>
              <w:jc w:val="center"/>
              <w:rPr>
                <w:color w:val="EE0000"/>
                <w:sz w:val="19"/>
                <w:szCs w:val="19"/>
              </w:rPr>
            </w:pPr>
            <w:r w:rsidRPr="0060436E">
              <w:rPr>
                <w:color w:val="EE0000"/>
                <w:sz w:val="19"/>
                <w:szCs w:val="19"/>
              </w:rPr>
              <w:t>Compare information, ideas, and opinions in different texts, including how they are conveyed</w:t>
            </w:r>
          </w:p>
          <w:p w14:paraId="6CA3FA7C" w14:textId="77777777" w:rsidR="0060436E" w:rsidRPr="0060436E" w:rsidRDefault="0060436E" w:rsidP="00ED3424">
            <w:pPr>
              <w:jc w:val="center"/>
              <w:rPr>
                <w:color w:val="EE0000"/>
                <w:sz w:val="19"/>
                <w:szCs w:val="19"/>
              </w:rPr>
            </w:pPr>
            <w:r w:rsidRPr="0060436E">
              <w:rPr>
                <w:color w:val="EE0000"/>
                <w:sz w:val="19"/>
                <w:szCs w:val="19"/>
              </w:rPr>
              <w:t>Follow arguments, identifying different points of view and distinguishing fact from opinion</w:t>
            </w:r>
          </w:p>
          <w:p w14:paraId="69CD532B" w14:textId="77777777" w:rsidR="0060436E" w:rsidRPr="0060436E" w:rsidRDefault="0060436E" w:rsidP="00ED3424">
            <w:pPr>
              <w:jc w:val="center"/>
              <w:rPr>
                <w:color w:val="EE0000"/>
                <w:sz w:val="19"/>
                <w:szCs w:val="19"/>
              </w:rPr>
            </w:pPr>
            <w:r w:rsidRPr="0060436E">
              <w:rPr>
                <w:color w:val="EE0000"/>
                <w:sz w:val="19"/>
                <w:szCs w:val="19"/>
              </w:rPr>
              <w:t>Identify different styles of writing and ‘writer’s voice’</w:t>
            </w:r>
          </w:p>
          <w:p w14:paraId="6460E34B" w14:textId="77777777" w:rsidR="0060436E" w:rsidRPr="0060436E" w:rsidRDefault="0060436E" w:rsidP="00ED3424">
            <w:pPr>
              <w:jc w:val="center"/>
              <w:rPr>
                <w:color w:val="A02B93" w:themeColor="accent5"/>
                <w:sz w:val="19"/>
                <w:szCs w:val="19"/>
              </w:rPr>
            </w:pPr>
            <w:r w:rsidRPr="0060436E">
              <w:rPr>
                <w:color w:val="A02B93" w:themeColor="accent5"/>
                <w:sz w:val="19"/>
                <w:szCs w:val="19"/>
              </w:rPr>
              <w:t>Introduce higher-level punctuation: colons, semicolons, quotation marks, inverted commas</w:t>
            </w:r>
          </w:p>
          <w:p w14:paraId="73FCB366" w14:textId="77777777" w:rsidR="0060436E" w:rsidRPr="0060436E" w:rsidRDefault="0060436E" w:rsidP="00ED3424">
            <w:pPr>
              <w:jc w:val="center"/>
              <w:rPr>
                <w:color w:val="A02B93" w:themeColor="accent5"/>
                <w:sz w:val="19"/>
                <w:szCs w:val="19"/>
              </w:rPr>
            </w:pPr>
            <w:r w:rsidRPr="0060436E">
              <w:rPr>
                <w:color w:val="A02B93" w:themeColor="accent5"/>
                <w:sz w:val="19"/>
                <w:szCs w:val="19"/>
              </w:rPr>
              <w:lastRenderedPageBreak/>
              <w:t>Use grammar to show modality (e.g. might, must, could) to express desirability/probability</w:t>
            </w:r>
          </w:p>
          <w:p w14:paraId="516A57B2" w14:textId="77777777" w:rsidR="0060436E" w:rsidRPr="0060436E" w:rsidRDefault="0060436E" w:rsidP="00ED3424">
            <w:pPr>
              <w:jc w:val="center"/>
              <w:rPr>
                <w:color w:val="196B24" w:themeColor="accent3"/>
                <w:sz w:val="19"/>
                <w:szCs w:val="19"/>
              </w:rPr>
            </w:pPr>
            <w:r w:rsidRPr="0060436E">
              <w:rPr>
                <w:color w:val="196B24" w:themeColor="accent3"/>
                <w:sz w:val="19"/>
                <w:szCs w:val="19"/>
              </w:rPr>
              <w:t>Organise writing for different purposes using appropriate formats (e.g. bullet points, tables, paragraphs, templates)</w:t>
            </w:r>
          </w:p>
          <w:p w14:paraId="77B33701" w14:textId="77777777" w:rsidR="0060436E" w:rsidRPr="0060436E" w:rsidRDefault="0060436E" w:rsidP="00ED3424">
            <w:pPr>
              <w:jc w:val="center"/>
              <w:rPr>
                <w:color w:val="196B24" w:themeColor="accent3"/>
                <w:sz w:val="19"/>
                <w:szCs w:val="19"/>
              </w:rPr>
            </w:pPr>
            <w:r w:rsidRPr="0060436E">
              <w:rPr>
                <w:color w:val="196B24" w:themeColor="accent3"/>
                <w:sz w:val="19"/>
                <w:szCs w:val="19"/>
              </w:rPr>
              <w:t>Use organisational markers (e.g. however, furthermore, on the other hand) to convey clear meaning and cohesion</w:t>
            </w:r>
          </w:p>
          <w:p w14:paraId="31521E6B" w14:textId="77777777" w:rsidR="0060436E" w:rsidRPr="0060436E" w:rsidRDefault="0060436E" w:rsidP="00ED3424">
            <w:pPr>
              <w:jc w:val="center"/>
              <w:rPr>
                <w:color w:val="196B24" w:themeColor="accent3"/>
                <w:sz w:val="19"/>
                <w:szCs w:val="19"/>
              </w:rPr>
            </w:pPr>
            <w:r w:rsidRPr="0060436E">
              <w:rPr>
                <w:color w:val="196B24" w:themeColor="accent3"/>
                <w:sz w:val="19"/>
                <w:szCs w:val="19"/>
              </w:rPr>
              <w:t>Construct complex sentences accurately using paragraphs consistently</w:t>
            </w:r>
          </w:p>
          <w:p w14:paraId="45100A94" w14:textId="77777777" w:rsidR="00ED5DD0" w:rsidRPr="00140550" w:rsidRDefault="00ED5DD0" w:rsidP="008F0D6C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CB7750" w14:textId="54880E2A" w:rsidR="0060436E" w:rsidRPr="004207CA" w:rsidRDefault="004207CA" w:rsidP="004207CA">
            <w:pPr>
              <w:pStyle w:val="NoSpacing"/>
              <w:jc w:val="center"/>
              <w:rPr>
                <w:b/>
                <w:bCs/>
              </w:rPr>
            </w:pPr>
            <w:r w:rsidRPr="004207CA">
              <w:rPr>
                <w:b/>
                <w:bCs/>
              </w:rPr>
              <w:lastRenderedPageBreak/>
              <w:t>Introducing Speaking and Listening – Expressing Viewpoints</w:t>
            </w:r>
          </w:p>
          <w:p w14:paraId="49BD5D4F" w14:textId="41C741C2" w:rsidR="0060436E" w:rsidRDefault="0060436E" w:rsidP="004207CA">
            <w:pPr>
              <w:pStyle w:val="NoSpacing"/>
              <w:jc w:val="center"/>
              <w:rPr>
                <w:sz w:val="18"/>
                <w:szCs w:val="18"/>
              </w:rPr>
            </w:pPr>
            <w:r w:rsidRPr="004207CA">
              <w:rPr>
                <w:sz w:val="18"/>
                <w:szCs w:val="18"/>
              </w:rPr>
              <w:t>Focus: Begin speaking &amp; listening skills; develop written and reading responses with inference and argument analysis.</w:t>
            </w:r>
          </w:p>
          <w:p w14:paraId="71018326" w14:textId="77777777" w:rsidR="004207CA" w:rsidRPr="0060436E" w:rsidRDefault="004207CA" w:rsidP="004207CA">
            <w:pPr>
              <w:pStyle w:val="NoSpacing"/>
              <w:jc w:val="center"/>
              <w:rPr>
                <w:sz w:val="10"/>
                <w:szCs w:val="10"/>
              </w:rPr>
            </w:pPr>
          </w:p>
          <w:p w14:paraId="00B17FE9" w14:textId="77777777" w:rsidR="0060436E" w:rsidRPr="0060436E" w:rsidRDefault="0060436E" w:rsidP="004207CA">
            <w:pPr>
              <w:jc w:val="center"/>
              <w:rPr>
                <w:color w:val="0F9ED5" w:themeColor="accent4"/>
                <w:sz w:val="20"/>
                <w:szCs w:val="20"/>
              </w:rPr>
            </w:pPr>
            <w:r w:rsidRPr="0060436E">
              <w:rPr>
                <w:color w:val="0F9ED5" w:themeColor="accent4"/>
                <w:sz w:val="20"/>
                <w:szCs w:val="20"/>
              </w:rPr>
              <w:t>Identify relevant info from extended explanations or presentations</w:t>
            </w:r>
          </w:p>
          <w:p w14:paraId="3484C9D0" w14:textId="77777777" w:rsidR="0060436E" w:rsidRPr="0060436E" w:rsidRDefault="0060436E" w:rsidP="004207CA">
            <w:pPr>
              <w:jc w:val="center"/>
              <w:rPr>
                <w:color w:val="0F9ED5" w:themeColor="accent4"/>
                <w:sz w:val="20"/>
                <w:szCs w:val="20"/>
              </w:rPr>
            </w:pPr>
            <w:r w:rsidRPr="0060436E">
              <w:rPr>
                <w:color w:val="0F9ED5" w:themeColor="accent4"/>
                <w:sz w:val="20"/>
                <w:szCs w:val="20"/>
              </w:rPr>
              <w:t>Follow narrative and lines of argument</w:t>
            </w:r>
          </w:p>
          <w:p w14:paraId="3DAD1808" w14:textId="411B2224" w:rsidR="0060436E" w:rsidRPr="0060436E" w:rsidRDefault="0060436E" w:rsidP="004207CA">
            <w:pPr>
              <w:jc w:val="center"/>
              <w:rPr>
                <w:color w:val="0F9ED5" w:themeColor="accent4"/>
                <w:sz w:val="20"/>
                <w:szCs w:val="20"/>
              </w:rPr>
            </w:pPr>
            <w:r w:rsidRPr="0060436E">
              <w:rPr>
                <w:color w:val="0F9ED5" w:themeColor="accent4"/>
                <w:sz w:val="20"/>
                <w:szCs w:val="20"/>
              </w:rPr>
              <w:t>Respond effectively to detailed or extended questions and feedback</w:t>
            </w:r>
          </w:p>
          <w:p w14:paraId="347FCCEA" w14:textId="77777777" w:rsidR="0060436E" w:rsidRPr="0060436E" w:rsidRDefault="0060436E" w:rsidP="004207CA">
            <w:pPr>
              <w:jc w:val="center"/>
              <w:rPr>
                <w:color w:val="EE0000"/>
                <w:sz w:val="20"/>
                <w:szCs w:val="20"/>
              </w:rPr>
            </w:pPr>
            <w:r w:rsidRPr="0060436E">
              <w:rPr>
                <w:color w:val="EE0000"/>
                <w:sz w:val="20"/>
                <w:szCs w:val="20"/>
              </w:rPr>
              <w:t>Identify implicit and inferred meaning in texts</w:t>
            </w:r>
          </w:p>
          <w:p w14:paraId="5BE31FEB" w14:textId="1CB61BD2" w:rsidR="0060436E" w:rsidRPr="0060436E" w:rsidRDefault="0060436E" w:rsidP="004207CA">
            <w:pPr>
              <w:jc w:val="center"/>
              <w:rPr>
                <w:color w:val="EE0000"/>
                <w:sz w:val="20"/>
                <w:szCs w:val="20"/>
              </w:rPr>
            </w:pPr>
            <w:r w:rsidRPr="0060436E">
              <w:rPr>
                <w:color w:val="EE0000"/>
                <w:sz w:val="20"/>
                <w:szCs w:val="20"/>
              </w:rPr>
              <w:t xml:space="preserve">Analyse texts of a range of complexity, recognising the use </w:t>
            </w:r>
            <w:r w:rsidRPr="0060436E">
              <w:rPr>
                <w:color w:val="EE0000"/>
                <w:sz w:val="20"/>
                <w:szCs w:val="20"/>
              </w:rPr>
              <w:lastRenderedPageBreak/>
              <w:t>of vocabulary, bias, and formality</w:t>
            </w:r>
          </w:p>
          <w:p w14:paraId="334C716F" w14:textId="77777777" w:rsidR="0060436E" w:rsidRPr="0060436E" w:rsidRDefault="0060436E" w:rsidP="007D75BE">
            <w:pPr>
              <w:jc w:val="center"/>
              <w:rPr>
                <w:color w:val="A02B93" w:themeColor="accent5"/>
                <w:sz w:val="20"/>
                <w:szCs w:val="20"/>
              </w:rPr>
            </w:pPr>
            <w:r w:rsidRPr="0060436E">
              <w:rPr>
                <w:color w:val="A02B93" w:themeColor="accent5"/>
                <w:sz w:val="20"/>
                <w:szCs w:val="20"/>
              </w:rPr>
              <w:t>Use different language and register (e.g. persuasive techniques, evidence, specialist vocab) to suit audience and purpose</w:t>
            </w:r>
          </w:p>
          <w:p w14:paraId="16A87ADB" w14:textId="77777777" w:rsidR="0060436E" w:rsidRPr="0060436E" w:rsidRDefault="0060436E" w:rsidP="007D75BE">
            <w:pPr>
              <w:jc w:val="center"/>
              <w:rPr>
                <w:color w:val="A02B93" w:themeColor="accent5"/>
                <w:sz w:val="20"/>
                <w:szCs w:val="20"/>
              </w:rPr>
            </w:pPr>
            <w:r w:rsidRPr="0060436E">
              <w:rPr>
                <w:color w:val="A02B93" w:themeColor="accent5"/>
                <w:sz w:val="20"/>
                <w:szCs w:val="20"/>
              </w:rPr>
              <w:t>Continue refining paragraphing, tone, and clarity in extended written pieces</w:t>
            </w:r>
          </w:p>
          <w:p w14:paraId="24B6CAD6" w14:textId="77777777" w:rsidR="00ED5DD0" w:rsidRPr="00140550" w:rsidRDefault="00ED5DD0" w:rsidP="008F0D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1FBF29" w14:textId="15C393DD" w:rsidR="0060436E" w:rsidRPr="00C40E37" w:rsidRDefault="00C40E37" w:rsidP="00C40E37">
            <w:pPr>
              <w:pStyle w:val="NoSpacing"/>
              <w:jc w:val="center"/>
              <w:rPr>
                <w:b/>
                <w:bCs/>
              </w:rPr>
            </w:pPr>
            <w:r w:rsidRPr="00C40E37">
              <w:rPr>
                <w:b/>
                <w:bCs/>
              </w:rPr>
              <w:lastRenderedPageBreak/>
              <w:t>Adva</w:t>
            </w:r>
            <w:r>
              <w:rPr>
                <w:b/>
                <w:bCs/>
              </w:rPr>
              <w:t>ncing</w:t>
            </w:r>
            <w:r w:rsidR="00371D36">
              <w:rPr>
                <w:b/>
                <w:bCs/>
              </w:rPr>
              <w:t xml:space="preserve"> Spoken and Written</w:t>
            </w:r>
            <w:r w:rsidR="0060436E" w:rsidRPr="00C40E37">
              <w:rPr>
                <w:b/>
                <w:bCs/>
              </w:rPr>
              <w:t xml:space="preserve"> Communication </w:t>
            </w:r>
          </w:p>
          <w:p w14:paraId="46F574D7" w14:textId="0F420C19" w:rsidR="0060436E" w:rsidRDefault="0060436E" w:rsidP="00C40E37">
            <w:pPr>
              <w:pStyle w:val="NoSpacing"/>
              <w:jc w:val="center"/>
            </w:pPr>
            <w:r w:rsidRPr="00C40E37">
              <w:rPr>
                <w:sz w:val="18"/>
                <w:szCs w:val="18"/>
              </w:rPr>
              <w:t>Focus: Improve fluency and depth in speaking, reading, and writing for purpose.</w:t>
            </w:r>
            <w:r w:rsidR="007D75BE" w:rsidRPr="00C40E37">
              <w:rPr>
                <w:sz w:val="18"/>
                <w:szCs w:val="18"/>
              </w:rPr>
              <w:t xml:space="preserve"> Adjusting tone and language</w:t>
            </w:r>
            <w:r w:rsidR="007D75BE">
              <w:t>.</w:t>
            </w:r>
          </w:p>
          <w:p w14:paraId="6718D665" w14:textId="77777777" w:rsidR="009D55B8" w:rsidRPr="009D55B8" w:rsidRDefault="009D55B8" w:rsidP="00C40E37">
            <w:pPr>
              <w:pStyle w:val="NoSpacing"/>
              <w:jc w:val="center"/>
              <w:rPr>
                <w:sz w:val="10"/>
                <w:szCs w:val="10"/>
              </w:rPr>
            </w:pPr>
          </w:p>
          <w:p w14:paraId="25134F58" w14:textId="77777777" w:rsidR="0060436E" w:rsidRPr="0060436E" w:rsidRDefault="0060436E" w:rsidP="00C40E37">
            <w:pPr>
              <w:jc w:val="center"/>
              <w:rPr>
                <w:color w:val="0F9ED5" w:themeColor="accent4"/>
                <w:sz w:val="20"/>
                <w:szCs w:val="20"/>
              </w:rPr>
            </w:pPr>
            <w:r w:rsidRPr="0060436E">
              <w:rPr>
                <w:color w:val="0F9ED5" w:themeColor="accent4"/>
                <w:sz w:val="20"/>
                <w:szCs w:val="20"/>
              </w:rPr>
              <w:t>Communicate information, ideas, and opinions clearly and effectively, providing further detail and development if required</w:t>
            </w:r>
          </w:p>
          <w:p w14:paraId="70D7BBC2" w14:textId="77777777" w:rsidR="0060436E" w:rsidRPr="0060436E" w:rsidRDefault="0060436E" w:rsidP="00C40E37">
            <w:pPr>
              <w:jc w:val="center"/>
              <w:rPr>
                <w:color w:val="0F9ED5" w:themeColor="accent4"/>
                <w:sz w:val="20"/>
                <w:szCs w:val="20"/>
              </w:rPr>
            </w:pPr>
            <w:r w:rsidRPr="0060436E">
              <w:rPr>
                <w:color w:val="0F9ED5" w:themeColor="accent4"/>
                <w:sz w:val="20"/>
                <w:szCs w:val="20"/>
              </w:rPr>
              <w:t>Make requests and ask detailed and pertinent questions to obtain information in a range of contexts</w:t>
            </w:r>
          </w:p>
          <w:p w14:paraId="1F4AE4AF" w14:textId="77777777" w:rsidR="0060436E" w:rsidRPr="0060436E" w:rsidRDefault="0060436E" w:rsidP="00C40E37">
            <w:pPr>
              <w:jc w:val="center"/>
              <w:rPr>
                <w:color w:val="0F9ED5" w:themeColor="accent4"/>
                <w:sz w:val="20"/>
                <w:szCs w:val="20"/>
              </w:rPr>
            </w:pPr>
            <w:r w:rsidRPr="0060436E">
              <w:rPr>
                <w:color w:val="0F9ED5" w:themeColor="accent4"/>
                <w:sz w:val="20"/>
                <w:szCs w:val="20"/>
              </w:rPr>
              <w:t>Express opinions and arguments and support them with relevant persuasive evidence</w:t>
            </w:r>
          </w:p>
          <w:p w14:paraId="3A5640CE" w14:textId="77777777" w:rsidR="0060436E" w:rsidRPr="0060436E" w:rsidRDefault="0060436E" w:rsidP="009D55B8">
            <w:pPr>
              <w:jc w:val="center"/>
              <w:rPr>
                <w:color w:val="EE0000"/>
                <w:sz w:val="20"/>
                <w:szCs w:val="20"/>
              </w:rPr>
            </w:pPr>
            <w:r w:rsidRPr="0060436E">
              <w:rPr>
                <w:color w:val="EE0000"/>
                <w:sz w:val="20"/>
                <w:szCs w:val="20"/>
              </w:rPr>
              <w:t xml:space="preserve">Understand the relationship between textual features and devices and how they shape </w:t>
            </w:r>
            <w:r w:rsidRPr="0060436E">
              <w:rPr>
                <w:color w:val="EE0000"/>
                <w:sz w:val="20"/>
                <w:szCs w:val="20"/>
              </w:rPr>
              <w:lastRenderedPageBreak/>
              <w:t>meaning for different audiences and purposes</w:t>
            </w:r>
          </w:p>
          <w:p w14:paraId="31D81BF4" w14:textId="77777777" w:rsidR="0060436E" w:rsidRPr="0060436E" w:rsidRDefault="0060436E" w:rsidP="009D55B8">
            <w:pPr>
              <w:jc w:val="center"/>
              <w:rPr>
                <w:color w:val="196B24" w:themeColor="accent3"/>
                <w:sz w:val="20"/>
                <w:szCs w:val="20"/>
              </w:rPr>
            </w:pPr>
            <w:r w:rsidRPr="0060436E">
              <w:rPr>
                <w:color w:val="196B24" w:themeColor="accent3"/>
                <w:sz w:val="20"/>
                <w:szCs w:val="20"/>
              </w:rPr>
              <w:t>Continue work on structure, cohesion, and persuasive tone</w:t>
            </w:r>
          </w:p>
          <w:p w14:paraId="4AB5264C" w14:textId="77777777" w:rsidR="0060436E" w:rsidRPr="0060436E" w:rsidRDefault="0060436E" w:rsidP="009D55B8">
            <w:pPr>
              <w:jc w:val="center"/>
              <w:rPr>
                <w:color w:val="196B24" w:themeColor="accent3"/>
                <w:sz w:val="20"/>
                <w:szCs w:val="20"/>
              </w:rPr>
            </w:pPr>
            <w:r w:rsidRPr="0060436E">
              <w:rPr>
                <w:color w:val="196B24" w:themeColor="accent3"/>
                <w:sz w:val="20"/>
                <w:szCs w:val="20"/>
              </w:rPr>
              <w:t>Use formatting and layout with purpose and clarity</w:t>
            </w:r>
          </w:p>
          <w:p w14:paraId="78EA6075" w14:textId="77777777" w:rsidR="00ED5DD0" w:rsidRPr="00140550" w:rsidRDefault="00ED5DD0" w:rsidP="008F0D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2EEED9" w14:textId="51CF9210" w:rsidR="00F044FC" w:rsidRPr="00F044FC" w:rsidRDefault="00371D36" w:rsidP="00F044F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Integration and Fluency</w:t>
            </w:r>
          </w:p>
          <w:p w14:paraId="1C8DEA67" w14:textId="0F0446D1" w:rsidR="00F044FC" w:rsidRDefault="00F044FC" w:rsidP="00F044FC">
            <w:pPr>
              <w:pStyle w:val="NoSpacing"/>
              <w:jc w:val="center"/>
              <w:rPr>
                <w:sz w:val="18"/>
                <w:szCs w:val="18"/>
              </w:rPr>
            </w:pPr>
            <w:r w:rsidRPr="00F044FC">
              <w:rPr>
                <w:sz w:val="18"/>
                <w:szCs w:val="18"/>
              </w:rPr>
              <w:t>Focus: Apply all skills to</w:t>
            </w:r>
            <w:r w:rsidR="000B20D5">
              <w:rPr>
                <w:sz w:val="18"/>
                <w:szCs w:val="18"/>
              </w:rPr>
              <w:t xml:space="preserve"> </w:t>
            </w:r>
            <w:r w:rsidR="00371D36" w:rsidRPr="000B20D5">
              <w:rPr>
                <w:sz w:val="18"/>
                <w:szCs w:val="18"/>
              </w:rPr>
              <w:t>exam-style</w:t>
            </w:r>
            <w:r w:rsidRPr="00F044FC">
              <w:rPr>
                <w:sz w:val="18"/>
                <w:szCs w:val="18"/>
              </w:rPr>
              <w:t xml:space="preserve"> tasks; refine performance in preparation for assessment.</w:t>
            </w:r>
          </w:p>
          <w:p w14:paraId="2D2BBFC6" w14:textId="77777777" w:rsidR="000B20D5" w:rsidRPr="00F044FC" w:rsidRDefault="000B20D5" w:rsidP="00F044FC">
            <w:pPr>
              <w:pStyle w:val="NoSpacing"/>
              <w:jc w:val="center"/>
              <w:rPr>
                <w:sz w:val="10"/>
                <w:szCs w:val="10"/>
              </w:rPr>
            </w:pPr>
          </w:p>
          <w:p w14:paraId="6B4B7836" w14:textId="77777777" w:rsidR="00F044FC" w:rsidRDefault="00F044FC" w:rsidP="000B20D5">
            <w:pPr>
              <w:pStyle w:val="NoSpacing"/>
              <w:jc w:val="center"/>
              <w:rPr>
                <w:color w:val="0F9ED5" w:themeColor="accent4"/>
                <w:sz w:val="20"/>
                <w:szCs w:val="20"/>
              </w:rPr>
            </w:pPr>
            <w:r w:rsidRPr="00F044FC">
              <w:rPr>
                <w:color w:val="0F9ED5" w:themeColor="accent4"/>
                <w:sz w:val="20"/>
                <w:szCs w:val="20"/>
              </w:rPr>
              <w:t>Use language that is effective, accurate, and appropriate to context and situation</w:t>
            </w:r>
          </w:p>
          <w:p w14:paraId="1BE89F03" w14:textId="77777777" w:rsidR="00846065" w:rsidRPr="00F044FC" w:rsidRDefault="00846065" w:rsidP="000B20D5">
            <w:pPr>
              <w:pStyle w:val="NoSpacing"/>
              <w:jc w:val="center"/>
              <w:rPr>
                <w:color w:val="0F9ED5" w:themeColor="accent4"/>
                <w:sz w:val="20"/>
                <w:szCs w:val="20"/>
              </w:rPr>
            </w:pPr>
          </w:p>
          <w:p w14:paraId="494F9DC3" w14:textId="77777777" w:rsidR="00F044FC" w:rsidRDefault="00F044FC" w:rsidP="000B20D5">
            <w:pPr>
              <w:pStyle w:val="NoSpacing"/>
              <w:jc w:val="center"/>
              <w:rPr>
                <w:color w:val="0F9ED5" w:themeColor="accent4"/>
                <w:sz w:val="20"/>
                <w:szCs w:val="20"/>
              </w:rPr>
            </w:pPr>
            <w:r w:rsidRPr="00F044FC">
              <w:rPr>
                <w:color w:val="0F9ED5" w:themeColor="accent4"/>
                <w:sz w:val="20"/>
                <w:szCs w:val="20"/>
              </w:rPr>
              <w:t>Make relevant and constructive contributions to discussions to suit audience, purpose, and medium</w:t>
            </w:r>
          </w:p>
          <w:p w14:paraId="2E6F24FE" w14:textId="77777777" w:rsidR="00846065" w:rsidRPr="00F044FC" w:rsidRDefault="00846065" w:rsidP="000B20D5">
            <w:pPr>
              <w:pStyle w:val="NoSpacing"/>
              <w:jc w:val="center"/>
              <w:rPr>
                <w:color w:val="0F9ED5" w:themeColor="accent4"/>
                <w:sz w:val="20"/>
                <w:szCs w:val="20"/>
              </w:rPr>
            </w:pPr>
          </w:p>
          <w:p w14:paraId="319DB2D9" w14:textId="1DC4C9DA" w:rsidR="00F044FC" w:rsidRDefault="00F044FC" w:rsidP="00846065">
            <w:pPr>
              <w:pStyle w:val="NoSpacing"/>
              <w:jc w:val="center"/>
              <w:rPr>
                <w:color w:val="0F9ED5" w:themeColor="accent4"/>
                <w:sz w:val="20"/>
                <w:szCs w:val="20"/>
              </w:rPr>
            </w:pPr>
            <w:r w:rsidRPr="00F044FC">
              <w:rPr>
                <w:color w:val="0F9ED5" w:themeColor="accent4"/>
                <w:sz w:val="20"/>
                <w:szCs w:val="20"/>
              </w:rPr>
              <w:t>Interject and redirect discussion using appropriate language and register</w:t>
            </w:r>
          </w:p>
          <w:p w14:paraId="57511A13" w14:textId="77777777" w:rsidR="00846065" w:rsidRPr="00F044FC" w:rsidRDefault="00846065" w:rsidP="00846065">
            <w:pPr>
              <w:pStyle w:val="NoSpacing"/>
              <w:jc w:val="center"/>
              <w:rPr>
                <w:color w:val="0F9ED5" w:themeColor="accent4"/>
                <w:sz w:val="20"/>
                <w:szCs w:val="20"/>
              </w:rPr>
            </w:pPr>
          </w:p>
          <w:p w14:paraId="09E30D9F" w14:textId="77777777" w:rsidR="00F044FC" w:rsidRDefault="00F044FC" w:rsidP="00846065">
            <w:pPr>
              <w:pStyle w:val="NoSpacing"/>
              <w:jc w:val="center"/>
              <w:rPr>
                <w:color w:val="EE0000"/>
                <w:sz w:val="20"/>
                <w:szCs w:val="20"/>
              </w:rPr>
            </w:pPr>
            <w:r w:rsidRPr="00F044FC">
              <w:rPr>
                <w:color w:val="EE0000"/>
                <w:sz w:val="20"/>
                <w:szCs w:val="20"/>
              </w:rPr>
              <w:t>Apply full range of skills to mixed-purpose texts (e.g. persuasive, instructional, descriptive)</w:t>
            </w:r>
          </w:p>
          <w:p w14:paraId="653588FB" w14:textId="77777777" w:rsidR="00846065" w:rsidRPr="00F044FC" w:rsidRDefault="00846065" w:rsidP="00846065">
            <w:pPr>
              <w:pStyle w:val="NoSpacing"/>
              <w:jc w:val="center"/>
              <w:rPr>
                <w:color w:val="EE0000"/>
                <w:sz w:val="20"/>
                <w:szCs w:val="20"/>
              </w:rPr>
            </w:pPr>
          </w:p>
          <w:p w14:paraId="668E379E" w14:textId="77777777" w:rsidR="00F044FC" w:rsidRDefault="00F044FC" w:rsidP="00846065">
            <w:pPr>
              <w:pStyle w:val="NoSpacing"/>
              <w:jc w:val="center"/>
              <w:rPr>
                <w:color w:val="EE0000"/>
                <w:sz w:val="20"/>
                <w:szCs w:val="20"/>
              </w:rPr>
            </w:pPr>
            <w:r w:rsidRPr="00F044FC">
              <w:rPr>
                <w:color w:val="EE0000"/>
                <w:sz w:val="20"/>
                <w:szCs w:val="20"/>
              </w:rPr>
              <w:t>Practice full reading sections from mock assessments</w:t>
            </w:r>
          </w:p>
          <w:p w14:paraId="6F573105" w14:textId="77777777" w:rsidR="00846065" w:rsidRPr="00F044FC" w:rsidRDefault="00846065" w:rsidP="00846065">
            <w:pPr>
              <w:pStyle w:val="NoSpacing"/>
              <w:jc w:val="center"/>
              <w:rPr>
                <w:color w:val="EE0000"/>
                <w:sz w:val="20"/>
                <w:szCs w:val="20"/>
              </w:rPr>
            </w:pPr>
          </w:p>
          <w:p w14:paraId="75D37457" w14:textId="77777777" w:rsidR="00F044FC" w:rsidRPr="002A2726" w:rsidRDefault="00F044FC" w:rsidP="002A2726">
            <w:pPr>
              <w:pStyle w:val="NoSpacing"/>
              <w:jc w:val="center"/>
              <w:rPr>
                <w:color w:val="196B24" w:themeColor="accent3"/>
                <w:sz w:val="20"/>
                <w:szCs w:val="20"/>
              </w:rPr>
            </w:pPr>
            <w:r w:rsidRPr="00F044FC">
              <w:rPr>
                <w:color w:val="196B24" w:themeColor="accent3"/>
                <w:sz w:val="20"/>
                <w:szCs w:val="20"/>
              </w:rPr>
              <w:t>Produce full-length writing tasks using all skills (format, structure, tone, grammar, spelling)</w:t>
            </w:r>
          </w:p>
          <w:p w14:paraId="59E30CD5" w14:textId="77777777" w:rsidR="002A2726" w:rsidRPr="00F044FC" w:rsidRDefault="002A2726" w:rsidP="002A2726">
            <w:pPr>
              <w:pStyle w:val="NoSpacing"/>
              <w:jc w:val="center"/>
              <w:rPr>
                <w:color w:val="196B24" w:themeColor="accent3"/>
                <w:sz w:val="20"/>
                <w:szCs w:val="20"/>
              </w:rPr>
            </w:pPr>
          </w:p>
          <w:p w14:paraId="4C231D9F" w14:textId="77777777" w:rsidR="00F044FC" w:rsidRPr="00F044FC" w:rsidRDefault="00F044FC" w:rsidP="002A2726">
            <w:pPr>
              <w:pStyle w:val="NoSpacing"/>
              <w:jc w:val="center"/>
              <w:rPr>
                <w:color w:val="196B24" w:themeColor="accent3"/>
                <w:sz w:val="20"/>
                <w:szCs w:val="20"/>
              </w:rPr>
            </w:pPr>
            <w:r w:rsidRPr="00F044FC">
              <w:rPr>
                <w:color w:val="196B24" w:themeColor="accent3"/>
                <w:sz w:val="20"/>
                <w:szCs w:val="20"/>
              </w:rPr>
              <w:t>Refine and proofread with an emphasis on clarity, organisation, and technical accuracy</w:t>
            </w:r>
          </w:p>
          <w:p w14:paraId="25A7C063" w14:textId="5E15F22B" w:rsidR="00ED5DD0" w:rsidRPr="009D55B8" w:rsidRDefault="00ED5DD0" w:rsidP="008F0D6C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8C647E" w14:textId="77777777" w:rsidR="00ED5DD0" w:rsidRPr="002033F0" w:rsidRDefault="00ED5DD0" w:rsidP="00EF5A0C">
            <w:pPr>
              <w:jc w:val="center"/>
            </w:pPr>
            <w:r w:rsidRPr="002033F0">
              <w:lastRenderedPageBreak/>
              <w:t>Exam preparation</w:t>
            </w:r>
          </w:p>
        </w:tc>
      </w:tr>
    </w:tbl>
    <w:p w14:paraId="4C8798DB" w14:textId="77777777" w:rsidR="0067142A" w:rsidRDefault="0067142A"/>
    <w:sectPr w:rsidR="0067142A" w:rsidSect="00920B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86F81" w14:textId="77777777" w:rsidR="009F5097" w:rsidRDefault="009F5097" w:rsidP="009F5097">
      <w:pPr>
        <w:spacing w:after="0" w:line="240" w:lineRule="auto"/>
      </w:pPr>
      <w:r>
        <w:separator/>
      </w:r>
    </w:p>
  </w:endnote>
  <w:endnote w:type="continuationSeparator" w:id="0">
    <w:p w14:paraId="3261D307" w14:textId="77777777" w:rsidR="009F5097" w:rsidRDefault="009F5097" w:rsidP="009F5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752A" w14:textId="77777777" w:rsidR="009F5097" w:rsidRDefault="009F50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FBA6F" w14:textId="77777777" w:rsidR="009F5097" w:rsidRDefault="009F50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DE7EA" w14:textId="77777777" w:rsidR="009F5097" w:rsidRDefault="009F50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A4979" w14:textId="77777777" w:rsidR="009F5097" w:rsidRDefault="009F5097" w:rsidP="009F5097">
      <w:pPr>
        <w:spacing w:after="0" w:line="240" w:lineRule="auto"/>
      </w:pPr>
      <w:r>
        <w:separator/>
      </w:r>
    </w:p>
  </w:footnote>
  <w:footnote w:type="continuationSeparator" w:id="0">
    <w:p w14:paraId="68E093DC" w14:textId="77777777" w:rsidR="009F5097" w:rsidRDefault="009F5097" w:rsidP="009F5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453AE" w14:textId="77777777" w:rsidR="009F5097" w:rsidRDefault="009F50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8875416"/>
      <w:docPartObj>
        <w:docPartGallery w:val="Watermarks"/>
        <w:docPartUnique/>
      </w:docPartObj>
    </w:sdtPr>
    <w:sdtContent>
      <w:p w14:paraId="3A2E68BA" w14:textId="0F66DEF7" w:rsidR="009F5097" w:rsidRDefault="009F5097">
        <w:pPr>
          <w:pStyle w:val="Header"/>
        </w:pPr>
        <w:r>
          <w:pict w14:anchorId="3986C36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177439" o:spid="_x0000_s2049" type="#_x0000_t136" style="position:absolute;margin-left:0;margin-top:0;width:421.6pt;height:316.2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HHW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9F6B2" w14:textId="77777777" w:rsidR="009F5097" w:rsidRDefault="009F50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5AB6"/>
    <w:multiLevelType w:val="multilevel"/>
    <w:tmpl w:val="63C8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8666A"/>
    <w:multiLevelType w:val="multilevel"/>
    <w:tmpl w:val="81B6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35FF3"/>
    <w:multiLevelType w:val="multilevel"/>
    <w:tmpl w:val="69D4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E3589"/>
    <w:multiLevelType w:val="multilevel"/>
    <w:tmpl w:val="0548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C6502"/>
    <w:multiLevelType w:val="multilevel"/>
    <w:tmpl w:val="980E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560923"/>
    <w:multiLevelType w:val="multilevel"/>
    <w:tmpl w:val="7FCE9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736153"/>
    <w:multiLevelType w:val="multilevel"/>
    <w:tmpl w:val="E14E2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B76EC0"/>
    <w:multiLevelType w:val="multilevel"/>
    <w:tmpl w:val="1334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D05FF3"/>
    <w:multiLevelType w:val="multilevel"/>
    <w:tmpl w:val="8DE6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F90A03"/>
    <w:multiLevelType w:val="multilevel"/>
    <w:tmpl w:val="9FBC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9A164C"/>
    <w:multiLevelType w:val="multilevel"/>
    <w:tmpl w:val="535C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621887"/>
    <w:multiLevelType w:val="multilevel"/>
    <w:tmpl w:val="4B6A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342435"/>
    <w:multiLevelType w:val="multilevel"/>
    <w:tmpl w:val="9AAC5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892D6D"/>
    <w:multiLevelType w:val="multilevel"/>
    <w:tmpl w:val="F9E6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1D6E9A"/>
    <w:multiLevelType w:val="multilevel"/>
    <w:tmpl w:val="AF6E8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063966"/>
    <w:multiLevelType w:val="multilevel"/>
    <w:tmpl w:val="6BD4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063A0D"/>
    <w:multiLevelType w:val="multilevel"/>
    <w:tmpl w:val="930C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410611"/>
    <w:multiLevelType w:val="multilevel"/>
    <w:tmpl w:val="BBCA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2E0A23"/>
    <w:multiLevelType w:val="multilevel"/>
    <w:tmpl w:val="3084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C4211D"/>
    <w:multiLevelType w:val="multilevel"/>
    <w:tmpl w:val="36AE3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EC79C9"/>
    <w:multiLevelType w:val="multilevel"/>
    <w:tmpl w:val="DF20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1D351C"/>
    <w:multiLevelType w:val="multilevel"/>
    <w:tmpl w:val="7CCE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57641F"/>
    <w:multiLevelType w:val="multilevel"/>
    <w:tmpl w:val="81FA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1F0C9D"/>
    <w:multiLevelType w:val="multilevel"/>
    <w:tmpl w:val="3B243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4F5A5D"/>
    <w:multiLevelType w:val="multilevel"/>
    <w:tmpl w:val="BDF4B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8D0B71"/>
    <w:multiLevelType w:val="multilevel"/>
    <w:tmpl w:val="4CF4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5C79CD"/>
    <w:multiLevelType w:val="multilevel"/>
    <w:tmpl w:val="F97A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9C04AD"/>
    <w:multiLevelType w:val="multilevel"/>
    <w:tmpl w:val="FD847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F905D5"/>
    <w:multiLevelType w:val="multilevel"/>
    <w:tmpl w:val="DABE4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8B7096"/>
    <w:multiLevelType w:val="multilevel"/>
    <w:tmpl w:val="DEBC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155B0B"/>
    <w:multiLevelType w:val="multilevel"/>
    <w:tmpl w:val="10BC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B17190"/>
    <w:multiLevelType w:val="multilevel"/>
    <w:tmpl w:val="D2244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7B5F1E"/>
    <w:multiLevelType w:val="multilevel"/>
    <w:tmpl w:val="9E24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BA2ABB"/>
    <w:multiLevelType w:val="multilevel"/>
    <w:tmpl w:val="F51A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2D2DD2"/>
    <w:multiLevelType w:val="multilevel"/>
    <w:tmpl w:val="0E8EB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387CD8"/>
    <w:multiLevelType w:val="multilevel"/>
    <w:tmpl w:val="9B54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C93FED"/>
    <w:multiLevelType w:val="multilevel"/>
    <w:tmpl w:val="3EA8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0136350">
    <w:abstractNumId w:val="10"/>
  </w:num>
  <w:num w:numId="2" w16cid:durableId="542523793">
    <w:abstractNumId w:val="0"/>
  </w:num>
  <w:num w:numId="3" w16cid:durableId="654995622">
    <w:abstractNumId w:val="11"/>
  </w:num>
  <w:num w:numId="4" w16cid:durableId="264464877">
    <w:abstractNumId w:val="24"/>
  </w:num>
  <w:num w:numId="5" w16cid:durableId="135613675">
    <w:abstractNumId w:val="30"/>
  </w:num>
  <w:num w:numId="6" w16cid:durableId="2093313304">
    <w:abstractNumId w:val="14"/>
  </w:num>
  <w:num w:numId="7" w16cid:durableId="46927338">
    <w:abstractNumId w:val="6"/>
  </w:num>
  <w:num w:numId="8" w16cid:durableId="1278876285">
    <w:abstractNumId w:val="20"/>
  </w:num>
  <w:num w:numId="9" w16cid:durableId="1543397011">
    <w:abstractNumId w:val="32"/>
  </w:num>
  <w:num w:numId="10" w16cid:durableId="77026625">
    <w:abstractNumId w:val="33"/>
  </w:num>
  <w:num w:numId="11" w16cid:durableId="1518886279">
    <w:abstractNumId w:val="15"/>
  </w:num>
  <w:num w:numId="12" w16cid:durableId="1109162007">
    <w:abstractNumId w:val="27"/>
  </w:num>
  <w:num w:numId="13" w16cid:durableId="917712282">
    <w:abstractNumId w:val="23"/>
  </w:num>
  <w:num w:numId="14" w16cid:durableId="1602908519">
    <w:abstractNumId w:val="12"/>
  </w:num>
  <w:num w:numId="15" w16cid:durableId="1324577723">
    <w:abstractNumId w:val="28"/>
  </w:num>
  <w:num w:numId="16" w16cid:durableId="2015644671">
    <w:abstractNumId w:val="7"/>
  </w:num>
  <w:num w:numId="17" w16cid:durableId="1510099884">
    <w:abstractNumId w:val="18"/>
  </w:num>
  <w:num w:numId="18" w16cid:durableId="824666675">
    <w:abstractNumId w:val="25"/>
  </w:num>
  <w:num w:numId="19" w16cid:durableId="1785035604">
    <w:abstractNumId w:val="21"/>
  </w:num>
  <w:num w:numId="20" w16cid:durableId="1200767">
    <w:abstractNumId w:val="16"/>
  </w:num>
  <w:num w:numId="21" w16cid:durableId="504126523">
    <w:abstractNumId w:val="9"/>
  </w:num>
  <w:num w:numId="22" w16cid:durableId="1509635283">
    <w:abstractNumId w:val="1"/>
  </w:num>
  <w:num w:numId="23" w16cid:durableId="1486357977">
    <w:abstractNumId w:val="17"/>
  </w:num>
  <w:num w:numId="24" w16cid:durableId="316347741">
    <w:abstractNumId w:val="2"/>
  </w:num>
  <w:num w:numId="25" w16cid:durableId="1236666864">
    <w:abstractNumId w:val="22"/>
  </w:num>
  <w:num w:numId="26" w16cid:durableId="2135126085">
    <w:abstractNumId w:val="19"/>
  </w:num>
  <w:num w:numId="27" w16cid:durableId="1168058950">
    <w:abstractNumId w:val="26"/>
  </w:num>
  <w:num w:numId="28" w16cid:durableId="1384795957">
    <w:abstractNumId w:val="3"/>
  </w:num>
  <w:num w:numId="29" w16cid:durableId="740567813">
    <w:abstractNumId w:val="35"/>
  </w:num>
  <w:num w:numId="30" w16cid:durableId="1749837580">
    <w:abstractNumId w:val="8"/>
  </w:num>
  <w:num w:numId="31" w16cid:durableId="1394738139">
    <w:abstractNumId w:val="4"/>
  </w:num>
  <w:num w:numId="32" w16cid:durableId="1493983601">
    <w:abstractNumId w:val="5"/>
  </w:num>
  <w:num w:numId="33" w16cid:durableId="1491864622">
    <w:abstractNumId w:val="36"/>
  </w:num>
  <w:num w:numId="34" w16cid:durableId="1679234576">
    <w:abstractNumId w:val="34"/>
  </w:num>
  <w:num w:numId="35" w16cid:durableId="1966620114">
    <w:abstractNumId w:val="13"/>
  </w:num>
  <w:num w:numId="36" w16cid:durableId="1483039135">
    <w:abstractNumId w:val="29"/>
  </w:num>
  <w:num w:numId="37" w16cid:durableId="768550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CB"/>
    <w:rsid w:val="00051C42"/>
    <w:rsid w:val="00067638"/>
    <w:rsid w:val="000B20D5"/>
    <w:rsid w:val="000B6273"/>
    <w:rsid w:val="00140550"/>
    <w:rsid w:val="00140EC2"/>
    <w:rsid w:val="00164D68"/>
    <w:rsid w:val="001776E5"/>
    <w:rsid w:val="001A6993"/>
    <w:rsid w:val="001B459B"/>
    <w:rsid w:val="001B5F69"/>
    <w:rsid w:val="001C377F"/>
    <w:rsid w:val="001C661D"/>
    <w:rsid w:val="001D10C2"/>
    <w:rsid w:val="002054BF"/>
    <w:rsid w:val="00210B85"/>
    <w:rsid w:val="002336B3"/>
    <w:rsid w:val="00277449"/>
    <w:rsid w:val="002A2726"/>
    <w:rsid w:val="002B5F8D"/>
    <w:rsid w:val="002C2C61"/>
    <w:rsid w:val="002D4C9B"/>
    <w:rsid w:val="0031328A"/>
    <w:rsid w:val="0033162F"/>
    <w:rsid w:val="00371D36"/>
    <w:rsid w:val="003744F7"/>
    <w:rsid w:val="00396BB4"/>
    <w:rsid w:val="003B0E52"/>
    <w:rsid w:val="004207CA"/>
    <w:rsid w:val="0042567C"/>
    <w:rsid w:val="00430BD4"/>
    <w:rsid w:val="0045529F"/>
    <w:rsid w:val="00463805"/>
    <w:rsid w:val="0046788A"/>
    <w:rsid w:val="004A4F56"/>
    <w:rsid w:val="004D34BB"/>
    <w:rsid w:val="005218FF"/>
    <w:rsid w:val="00525C44"/>
    <w:rsid w:val="00550E79"/>
    <w:rsid w:val="00592C03"/>
    <w:rsid w:val="005C71FD"/>
    <w:rsid w:val="005F097E"/>
    <w:rsid w:val="005F2E48"/>
    <w:rsid w:val="0060436E"/>
    <w:rsid w:val="00626DA9"/>
    <w:rsid w:val="00663D6F"/>
    <w:rsid w:val="00665156"/>
    <w:rsid w:val="0067142A"/>
    <w:rsid w:val="006A69E2"/>
    <w:rsid w:val="006A73BE"/>
    <w:rsid w:val="006B3597"/>
    <w:rsid w:val="006B6BDC"/>
    <w:rsid w:val="006B7716"/>
    <w:rsid w:val="006C5CBF"/>
    <w:rsid w:val="006E2A72"/>
    <w:rsid w:val="006F3D95"/>
    <w:rsid w:val="00713162"/>
    <w:rsid w:val="00761DD0"/>
    <w:rsid w:val="007804C2"/>
    <w:rsid w:val="00796EBD"/>
    <w:rsid w:val="007D5759"/>
    <w:rsid w:val="007D75BE"/>
    <w:rsid w:val="007E68CF"/>
    <w:rsid w:val="00814AA6"/>
    <w:rsid w:val="00820204"/>
    <w:rsid w:val="00846065"/>
    <w:rsid w:val="008840BC"/>
    <w:rsid w:val="00885B3C"/>
    <w:rsid w:val="008B3A5F"/>
    <w:rsid w:val="008D7974"/>
    <w:rsid w:val="008F0D6C"/>
    <w:rsid w:val="00920BCB"/>
    <w:rsid w:val="0092668D"/>
    <w:rsid w:val="00986A94"/>
    <w:rsid w:val="00986DD7"/>
    <w:rsid w:val="009C5B1A"/>
    <w:rsid w:val="009D55B8"/>
    <w:rsid w:val="009E7616"/>
    <w:rsid w:val="009F5097"/>
    <w:rsid w:val="00A2194D"/>
    <w:rsid w:val="00AA35B2"/>
    <w:rsid w:val="00AA6C5B"/>
    <w:rsid w:val="00AB3AA7"/>
    <w:rsid w:val="00AD5534"/>
    <w:rsid w:val="00AD7EDF"/>
    <w:rsid w:val="00AF2AC6"/>
    <w:rsid w:val="00B20B2B"/>
    <w:rsid w:val="00B35716"/>
    <w:rsid w:val="00B51A47"/>
    <w:rsid w:val="00B86492"/>
    <w:rsid w:val="00BC0D72"/>
    <w:rsid w:val="00BC3897"/>
    <w:rsid w:val="00C0356C"/>
    <w:rsid w:val="00C2580F"/>
    <w:rsid w:val="00C40E37"/>
    <w:rsid w:val="00C460B5"/>
    <w:rsid w:val="00C70D55"/>
    <w:rsid w:val="00CF1A09"/>
    <w:rsid w:val="00CF608A"/>
    <w:rsid w:val="00CF6EF3"/>
    <w:rsid w:val="00D0347B"/>
    <w:rsid w:val="00D150D7"/>
    <w:rsid w:val="00D73EF8"/>
    <w:rsid w:val="00D8275B"/>
    <w:rsid w:val="00DB1737"/>
    <w:rsid w:val="00E30AE2"/>
    <w:rsid w:val="00E8640F"/>
    <w:rsid w:val="00EB1DE2"/>
    <w:rsid w:val="00EB70BD"/>
    <w:rsid w:val="00ED3424"/>
    <w:rsid w:val="00ED5DD0"/>
    <w:rsid w:val="00F044FC"/>
    <w:rsid w:val="00F44751"/>
    <w:rsid w:val="00F45081"/>
    <w:rsid w:val="00F62888"/>
    <w:rsid w:val="00F644EA"/>
    <w:rsid w:val="00F836B2"/>
    <w:rsid w:val="00F87504"/>
    <w:rsid w:val="00FB3F1C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975AD62"/>
  <w15:chartTrackingRefBased/>
  <w15:docId w15:val="{12C8B383-98FA-42BD-8569-BC925D9C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BCB"/>
  </w:style>
  <w:style w:type="paragraph" w:styleId="Heading1">
    <w:name w:val="heading 1"/>
    <w:basedOn w:val="Normal"/>
    <w:next w:val="Normal"/>
    <w:link w:val="Heading1Char"/>
    <w:uiPriority w:val="9"/>
    <w:qFormat/>
    <w:rsid w:val="00920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B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B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B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B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B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B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B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B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B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B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B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B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B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B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B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B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BC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63D6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F5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097"/>
  </w:style>
  <w:style w:type="paragraph" w:styleId="Footer">
    <w:name w:val="footer"/>
    <w:basedOn w:val="Normal"/>
    <w:link w:val="FooterChar"/>
    <w:uiPriority w:val="99"/>
    <w:unhideWhenUsed/>
    <w:rsid w:val="009F5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1665</Words>
  <Characters>10261</Characters>
  <Application>Microsoft Office Word</Application>
  <DocSecurity>0</DocSecurity>
  <Lines>603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Zyta Tunley</dc:creator>
  <cp:keywords/>
  <dc:description/>
  <cp:lastModifiedBy>Shani  Bell</cp:lastModifiedBy>
  <cp:revision>2</cp:revision>
  <dcterms:created xsi:type="dcterms:W3CDTF">2025-08-13T12:08:00Z</dcterms:created>
  <dcterms:modified xsi:type="dcterms:W3CDTF">2025-08-13T12:08:00Z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a6989182-b538-46e8-96ec-3dc1c0a5eb67</vt:lpwstr>
  </property>
</Properties>
</file>